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35"/>
        <w:gridCol w:w="3395"/>
        <w:gridCol w:w="4061"/>
        <w:gridCol w:w="1318"/>
      </w:tblGrid>
      <w:tr w:rsidRPr="001228AB" w:rsidR="00D302D8" w:rsidTr="0ABC9886" w14:paraId="63112CA2" w14:textId="77777777">
        <w:trPr>
          <w:trHeight w:val="300"/>
        </w:trPr>
        <w:tc>
          <w:tcPr>
            <w:tcW w:w="434" w:type="dxa"/>
            <w:tcBorders>
              <w:top w:val="nil"/>
              <w:left w:val="single" w:color="auto" w:sz="4" w:space="0"/>
            </w:tcBorders>
            <w:shd w:val="clear" w:color="auto" w:fill="00405B"/>
            <w:tcMar/>
          </w:tcPr>
          <w:p w:rsidRPr="001228AB" w:rsidR="00D302D8" w:rsidP="00D302D8" w:rsidRDefault="00D302D8" w14:paraId="5AECB3A0" w14:textId="1FEF69B3">
            <w:pPr>
              <w:rPr>
                <w:rFonts w:ascii="Source Sans Pro" w:hAnsi="Source Sans Pro"/>
                <w:b/>
                <w:bCs/>
                <w:color w:val="FFFFFF" w:themeColor="background1"/>
              </w:rPr>
            </w:pPr>
          </w:p>
        </w:tc>
        <w:tc>
          <w:tcPr>
            <w:tcW w:w="3420" w:type="dxa"/>
            <w:tcBorders>
              <w:top w:val="nil"/>
            </w:tcBorders>
            <w:shd w:val="clear" w:color="auto" w:fill="00405B"/>
            <w:tcMar/>
          </w:tcPr>
          <w:p w:rsidRPr="001228AB" w:rsidR="00D302D8" w:rsidP="00D302D8" w:rsidRDefault="00D302D8" w14:paraId="45B3D5DE" w14:textId="77777777">
            <w:pPr>
              <w:rPr>
                <w:rFonts w:ascii="Source Sans Pro" w:hAnsi="Source Sans Pro" w:cstheme="minorHAnsi"/>
              </w:rPr>
            </w:pPr>
            <w:r w:rsidRPr="001228AB">
              <w:rPr>
                <w:rFonts w:ascii="Source Sans Pro" w:hAnsi="Source Sans Pro" w:cstheme="minorHAnsi"/>
                <w:b/>
                <w:bCs/>
                <w:color w:val="FFFFFF" w:themeColor="background1"/>
              </w:rPr>
              <w:t>INNTEKTER</w:t>
            </w:r>
          </w:p>
        </w:tc>
        <w:tc>
          <w:tcPr>
            <w:tcW w:w="4144" w:type="dxa"/>
            <w:tcBorders>
              <w:top w:val="nil"/>
            </w:tcBorders>
            <w:shd w:val="clear" w:color="auto" w:fill="00405B"/>
            <w:tcMar/>
          </w:tcPr>
          <w:p w:rsidRPr="001228AB" w:rsidR="00D302D8" w:rsidP="00D302D8" w:rsidRDefault="00D302D8" w14:paraId="3140B8BC" w14:textId="7E26AAD6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1228AB">
              <w:rPr>
                <w:rFonts w:ascii="Source Sans Pro" w:hAnsi="Source Sans Pro" w:cstheme="minorHAnsi"/>
                <w:b/>
                <w:bCs/>
              </w:rPr>
              <w:t>Vurdering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00405B"/>
            <w:tcMar/>
          </w:tcPr>
          <w:p w:rsidRPr="001228AB" w:rsidR="00D302D8" w:rsidP="00D302D8" w:rsidRDefault="00D302D8" w14:paraId="1F209033" w14:textId="4AFB999B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1228AB">
              <w:rPr>
                <w:rFonts w:ascii="Source Sans Pro" w:hAnsi="Source Sans Pro" w:cstheme="minorHAnsi"/>
                <w:b/>
                <w:bCs/>
                <w:color w:val="FFFFFF" w:themeColor="background1"/>
              </w:rPr>
              <w:t>Konklusjon</w:t>
            </w:r>
          </w:p>
        </w:tc>
      </w:tr>
      <w:tr w:rsidRPr="001228AB" w:rsidR="00D302D8" w:rsidTr="0ABC9886" w14:paraId="1519D784" w14:textId="77777777">
        <w:trPr>
          <w:trHeight w:val="300"/>
        </w:trPr>
        <w:tc>
          <w:tcPr>
            <w:tcW w:w="434" w:type="dxa"/>
            <w:tcBorders>
              <w:left w:val="single" w:color="auto" w:sz="4" w:space="0"/>
            </w:tcBorders>
            <w:shd w:val="clear" w:color="auto" w:fill="FFFFFF" w:themeFill="background1"/>
            <w:tcMar/>
          </w:tcPr>
          <w:p w:rsidRPr="001228AB" w:rsidR="00D302D8" w:rsidP="00D302D8" w:rsidRDefault="00D302D8" w14:paraId="24EA3E43" w14:textId="77777777">
            <w:pPr>
              <w:rPr>
                <w:rFonts w:ascii="Source Sans Pro" w:hAnsi="Source Sans Pro"/>
              </w:rPr>
            </w:pPr>
            <w:r w:rsidRPr="001228AB">
              <w:rPr>
                <w:rFonts w:ascii="Source Sans Pro" w:hAnsi="Source Sans Pro"/>
              </w:rPr>
              <w:t>1</w:t>
            </w:r>
          </w:p>
        </w:tc>
        <w:tc>
          <w:tcPr>
            <w:tcW w:w="3420" w:type="dxa"/>
            <w:shd w:val="clear" w:color="auto" w:fill="FFFFFF" w:themeFill="background1"/>
            <w:tcMar/>
          </w:tcPr>
          <w:p w:rsidRPr="001228AB" w:rsidR="00D302D8" w:rsidP="00D302D8" w:rsidRDefault="00D302D8" w14:paraId="49634A09" w14:textId="718EBD59">
            <w:pPr>
              <w:rPr>
                <w:rFonts w:ascii="Source Sans Pro" w:hAnsi="Source Sans Pro" w:cstheme="minorHAnsi"/>
              </w:rPr>
            </w:pPr>
            <w:r w:rsidRPr="001228AB">
              <w:rPr>
                <w:rFonts w:ascii="Source Sans Pro" w:hAnsi="Source Sans Pro" w:cstheme="minorHAnsi"/>
              </w:rPr>
              <w:t xml:space="preserve">Har virksomheten vesentlige endringer i </w:t>
            </w:r>
            <w:r w:rsidRPr="001228AB">
              <w:rPr>
                <w:rFonts w:ascii="Source Sans Pro" w:hAnsi="Source Sans Pro" w:cstheme="minorHAnsi"/>
                <w:b/>
                <w:bCs/>
              </w:rPr>
              <w:t>driftsinntektene</w:t>
            </w:r>
            <w:r w:rsidRPr="001228AB">
              <w:rPr>
                <w:rFonts w:ascii="Source Sans Pro" w:hAnsi="Source Sans Pro" w:cstheme="minorHAnsi"/>
              </w:rPr>
              <w:t xml:space="preserve"> fra år til år? </w:t>
            </w:r>
            <w:r w:rsidRPr="001228AB" w:rsidR="00D36691">
              <w:rPr>
                <w:rFonts w:ascii="Source Sans Pro" w:hAnsi="Source Sans Pro"/>
              </w:rPr>
              <w:br/>
            </w:r>
            <w:r w:rsidRPr="001228AB" w:rsidR="00E030E3">
              <w:rPr>
                <w:rFonts w:ascii="Source Sans Pro" w:hAnsi="Source Sans Pro" w:cstheme="minorHAnsi"/>
              </w:rPr>
              <w:t>F</w:t>
            </w:r>
            <w:r w:rsidRPr="001228AB" w:rsidR="005C1EF2">
              <w:rPr>
                <w:rFonts w:ascii="Source Sans Pro" w:hAnsi="Source Sans Pro" w:cstheme="minorHAnsi"/>
              </w:rPr>
              <w:t xml:space="preserve">.eks. </w:t>
            </w:r>
            <w:r w:rsidRPr="001228AB">
              <w:rPr>
                <w:rFonts w:ascii="Source Sans Pro" w:hAnsi="Source Sans Pro" w:cstheme="minorHAnsi"/>
              </w:rPr>
              <w:t>gebyrer, tilskudd, overføringer</w:t>
            </w:r>
            <w:r w:rsidRPr="001228AB" w:rsidR="00496B4C">
              <w:rPr>
                <w:rFonts w:ascii="Source Sans Pro" w:hAnsi="Source Sans Pro" w:cstheme="minorHAnsi"/>
              </w:rPr>
              <w:t xml:space="preserve"> </w:t>
            </w:r>
            <w:r w:rsidRPr="001228AB" w:rsidR="4800871E">
              <w:rPr>
                <w:rFonts w:ascii="Source Sans Pro" w:hAnsi="Source Sans Pro" w:cstheme="minorHAnsi"/>
              </w:rPr>
              <w:t xml:space="preserve">og </w:t>
            </w:r>
            <w:r w:rsidRPr="001228AB">
              <w:rPr>
                <w:rFonts w:ascii="Source Sans Pro" w:hAnsi="Source Sans Pro" w:cstheme="minorHAnsi"/>
              </w:rPr>
              <w:t>salgs- og leieinntekter</w:t>
            </w:r>
          </w:p>
        </w:tc>
        <w:tc>
          <w:tcPr>
            <w:tcW w:w="4144" w:type="dxa"/>
            <w:shd w:val="clear" w:color="auto" w:fill="FFFFFF" w:themeFill="background1"/>
            <w:tcMar/>
          </w:tcPr>
          <w:p w:rsidRPr="001228AB" w:rsidR="00D302D8" w:rsidP="007617F0" w:rsidRDefault="00604DB5" w14:paraId="049BAD7A" w14:textId="38FC64F7">
            <w:pPr>
              <w:rPr>
                <w:rFonts w:ascii="Source Sans Pro" w:hAnsi="Source Sans Pro" w:cstheme="minorHAnsi"/>
                <w:i/>
                <w:iCs/>
                <w:color w:val="005B91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Vi har </w:t>
            </w:r>
            <w:r w:rsidRPr="001228AB" w:rsidR="00017C71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vesentlige </w:t>
            </w: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>e</w:t>
            </w:r>
            <w:r w:rsidRPr="001228AB" w:rsidR="00017C71">
              <w:rPr>
                <w:rFonts w:ascii="Source Sans Pro" w:hAnsi="Source Sans Pro" w:cstheme="minorHAnsi"/>
                <w:i/>
                <w:iCs/>
                <w:color w:val="005B91"/>
              </w:rPr>
              <w:t>n</w:t>
            </w:r>
            <w:r w:rsidRPr="001228AB" w:rsidR="00D302D8">
              <w:rPr>
                <w:rFonts w:ascii="Source Sans Pro" w:hAnsi="Source Sans Pro" w:cstheme="minorHAnsi"/>
                <w:i/>
                <w:iCs/>
                <w:color w:val="005B91"/>
              </w:rPr>
              <w:t>dringe</w:t>
            </w: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>r</w:t>
            </w:r>
            <w:r w:rsidRPr="001228AB" w:rsidR="00D302D8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 i </w:t>
            </w:r>
            <w:r w:rsidRPr="001228AB" w:rsidR="0094325D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våre </w:t>
            </w:r>
            <w:r w:rsidRPr="001228AB" w:rsidR="00D302D8">
              <w:rPr>
                <w:rFonts w:ascii="Source Sans Pro" w:hAnsi="Source Sans Pro" w:cstheme="minorHAnsi"/>
                <w:i/>
                <w:iCs/>
                <w:color w:val="005B91"/>
              </w:rPr>
              <w:t>driftsinntekter</w:t>
            </w:r>
            <w:r w:rsidRPr="001228AB" w:rsidR="0094325D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 fra år til år. E</w:t>
            </w:r>
            <w:r w:rsidRPr="001228AB" w:rsidR="00017C71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ndringene </w:t>
            </w:r>
            <w:r w:rsidRPr="001228AB" w:rsidR="00D302D8">
              <w:rPr>
                <w:rFonts w:ascii="Source Sans Pro" w:hAnsi="Source Sans Pro" w:cstheme="minorHAnsi"/>
                <w:i/>
                <w:iCs/>
                <w:color w:val="005B91"/>
              </w:rPr>
              <w:t>skyldes hovedsakelig inntekter fra ekstern</w:t>
            </w:r>
            <w:r w:rsidRPr="001228AB" w:rsidR="00FA0C83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t </w:t>
            </w:r>
            <w:r w:rsidRPr="001228AB" w:rsidR="00D302D8">
              <w:rPr>
                <w:rFonts w:ascii="Source Sans Pro" w:hAnsi="Source Sans Pro" w:cstheme="minorHAnsi"/>
                <w:i/>
                <w:iCs/>
                <w:color w:val="005B91"/>
              </w:rPr>
              <w:t>finansierte oppdrag.</w:t>
            </w:r>
          </w:p>
        </w:tc>
        <w:tc>
          <w:tcPr>
            <w:tcW w:w="1211" w:type="dxa"/>
            <w:shd w:val="clear" w:color="auto" w:fill="FFFFFF" w:themeFill="background1"/>
            <w:tcMar/>
          </w:tcPr>
          <w:p w:rsidRPr="001228AB" w:rsidR="00D302D8" w:rsidP="00D302D8" w:rsidRDefault="00D302D8" w14:paraId="011C0FDE" w14:textId="30E96385">
            <w:pPr>
              <w:jc w:val="center"/>
              <w:rPr>
                <w:rFonts w:ascii="Source Sans Pro" w:hAnsi="Source Sans Pro" w:cstheme="minorHAnsi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>Ja</w:t>
            </w:r>
          </w:p>
        </w:tc>
      </w:tr>
      <w:tr w:rsidRPr="001228AB" w:rsidR="00D302D8" w:rsidTr="0ABC9886" w14:paraId="18E7F74B" w14:textId="77777777">
        <w:trPr>
          <w:trHeight w:val="300"/>
        </w:trPr>
        <w:tc>
          <w:tcPr>
            <w:tcW w:w="434" w:type="dxa"/>
            <w:tcBorders>
              <w:left w:val="single" w:color="auto" w:sz="4" w:space="0"/>
            </w:tcBorders>
            <w:shd w:val="clear" w:color="auto" w:fill="FFFFFF" w:themeFill="background1"/>
            <w:tcMar/>
          </w:tcPr>
          <w:p w:rsidRPr="001228AB" w:rsidR="00D302D8" w:rsidP="00D302D8" w:rsidRDefault="00D302D8" w14:paraId="1B6DA275" w14:textId="77777777">
            <w:pPr>
              <w:rPr>
                <w:rFonts w:ascii="Source Sans Pro" w:hAnsi="Source Sans Pro"/>
              </w:rPr>
            </w:pPr>
            <w:r w:rsidRPr="001228AB">
              <w:rPr>
                <w:rFonts w:ascii="Source Sans Pro" w:hAnsi="Source Sans Pro"/>
              </w:rPr>
              <w:t>2</w:t>
            </w:r>
          </w:p>
        </w:tc>
        <w:tc>
          <w:tcPr>
            <w:tcW w:w="3420" w:type="dxa"/>
            <w:shd w:val="clear" w:color="auto" w:fill="FFFFFF" w:themeFill="background1"/>
            <w:tcMar/>
          </w:tcPr>
          <w:p w:rsidRPr="001228AB" w:rsidR="00D302D8" w:rsidP="00D302D8" w:rsidRDefault="00D302D8" w14:paraId="57FE26E0" w14:textId="054BB22D">
            <w:pPr>
              <w:rPr>
                <w:rFonts w:ascii="Source Sans Pro" w:hAnsi="Source Sans Pro" w:cstheme="minorHAnsi"/>
              </w:rPr>
            </w:pPr>
            <w:r w:rsidRPr="001228AB">
              <w:rPr>
                <w:rFonts w:ascii="Source Sans Pro" w:hAnsi="Source Sans Pro" w:cstheme="minorHAnsi"/>
              </w:rPr>
              <w:t xml:space="preserve">Har virksomheten betydelige </w:t>
            </w:r>
            <w:r w:rsidRPr="001228AB">
              <w:rPr>
                <w:rFonts w:ascii="Source Sans Pro" w:hAnsi="Source Sans Pro" w:cstheme="minorHAnsi"/>
                <w:b/>
                <w:bCs/>
              </w:rPr>
              <w:t>forskuddsinnbetalinger</w:t>
            </w:r>
            <w:r w:rsidRPr="001228AB">
              <w:rPr>
                <w:rFonts w:ascii="Source Sans Pro" w:hAnsi="Source Sans Pro" w:cstheme="minorHAnsi"/>
              </w:rPr>
              <w:t xml:space="preserve">? </w:t>
            </w:r>
            <w:r w:rsidRPr="001228AB">
              <w:rPr>
                <w:rFonts w:ascii="Source Sans Pro" w:hAnsi="Source Sans Pro" w:cstheme="minorHAnsi"/>
              </w:rPr>
              <w:br/>
            </w:r>
            <w:r w:rsidRPr="001228AB" w:rsidR="00E030E3">
              <w:rPr>
                <w:rFonts w:ascii="Source Sans Pro" w:hAnsi="Source Sans Pro" w:cstheme="minorHAnsi"/>
              </w:rPr>
              <w:t xml:space="preserve">F.eks. </w:t>
            </w:r>
            <w:r w:rsidRPr="001228AB">
              <w:rPr>
                <w:rFonts w:ascii="Source Sans Pro" w:hAnsi="Source Sans Pro" w:cstheme="minorHAnsi"/>
              </w:rPr>
              <w:t>tilskudd og overføringer til finansiering av egen aktivitet</w:t>
            </w:r>
          </w:p>
        </w:tc>
        <w:tc>
          <w:tcPr>
            <w:tcW w:w="4144" w:type="dxa"/>
            <w:shd w:val="clear" w:color="auto" w:fill="FFFFFF" w:themeFill="background1"/>
            <w:tcMar/>
          </w:tcPr>
          <w:p w:rsidRPr="001228AB" w:rsidR="00D302D8" w:rsidP="007617F0" w:rsidRDefault="00D302D8" w14:paraId="2A1DEB46" w14:textId="2DE87C66">
            <w:pPr>
              <w:rPr>
                <w:rFonts w:ascii="Source Sans Pro" w:hAnsi="Source Sans Pro" w:cstheme="minorHAnsi"/>
                <w:i/>
                <w:iCs/>
                <w:color w:val="005B91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>Vi har noen forskuddsbetalte, flerårige prosjekter for Forskningsrådet, og enkelte EU-prosjekter</w:t>
            </w:r>
            <w:r w:rsidRPr="001228AB" w:rsidR="00173854">
              <w:rPr>
                <w:rFonts w:ascii="Source Sans Pro" w:hAnsi="Source Sans Pro" w:cstheme="minorHAnsi"/>
                <w:i/>
                <w:iCs/>
                <w:color w:val="005B91"/>
              </w:rPr>
              <w:t>.</w:t>
            </w:r>
          </w:p>
        </w:tc>
        <w:tc>
          <w:tcPr>
            <w:tcW w:w="1211" w:type="dxa"/>
            <w:shd w:val="clear" w:color="auto" w:fill="FFFFFF" w:themeFill="background1"/>
            <w:tcMar/>
          </w:tcPr>
          <w:p w:rsidRPr="001228AB" w:rsidR="00D302D8" w:rsidP="00D302D8" w:rsidRDefault="00D302D8" w14:paraId="4C2642B1" w14:textId="7E2D4786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>Ja</w:t>
            </w:r>
          </w:p>
        </w:tc>
      </w:tr>
      <w:tr w:rsidRPr="001228AB" w:rsidR="00D302D8" w:rsidTr="0ABC9886" w14:paraId="6F904221" w14:textId="77777777">
        <w:trPr>
          <w:trHeight w:val="300"/>
        </w:trPr>
        <w:tc>
          <w:tcPr>
            <w:tcW w:w="434" w:type="dxa"/>
            <w:tcBorders>
              <w:left w:val="single" w:color="auto" w:sz="4" w:space="0"/>
            </w:tcBorders>
            <w:shd w:val="clear" w:color="auto" w:fill="FFFFFF" w:themeFill="background1"/>
            <w:tcMar/>
          </w:tcPr>
          <w:p w:rsidRPr="001228AB" w:rsidR="00D302D8" w:rsidP="00D302D8" w:rsidRDefault="00D302D8" w14:paraId="1606BE75" w14:textId="77777777">
            <w:pPr>
              <w:rPr>
                <w:rFonts w:ascii="Source Sans Pro" w:hAnsi="Source Sans Pro"/>
              </w:rPr>
            </w:pPr>
            <w:r w:rsidRPr="001228AB">
              <w:rPr>
                <w:rFonts w:ascii="Source Sans Pro" w:hAnsi="Source Sans Pro"/>
              </w:rPr>
              <w:t>3</w:t>
            </w:r>
          </w:p>
        </w:tc>
        <w:tc>
          <w:tcPr>
            <w:tcW w:w="3420" w:type="dxa"/>
            <w:shd w:val="clear" w:color="auto" w:fill="FFFFFF" w:themeFill="background1"/>
            <w:tcMar/>
          </w:tcPr>
          <w:p w:rsidRPr="001228AB" w:rsidR="00D302D8" w:rsidP="00D302D8" w:rsidRDefault="00D302D8" w14:paraId="1BC5498D" w14:textId="49C0B3F4">
            <w:pPr>
              <w:rPr>
                <w:rFonts w:ascii="Source Sans Pro" w:hAnsi="Source Sans Pro" w:cstheme="minorHAnsi"/>
              </w:rPr>
            </w:pPr>
            <w:r w:rsidRPr="001228AB">
              <w:rPr>
                <w:rFonts w:ascii="Source Sans Pro" w:hAnsi="Source Sans Pro" w:cstheme="minorHAnsi"/>
              </w:rPr>
              <w:t xml:space="preserve">Har virksomheten betydelige </w:t>
            </w:r>
            <w:r w:rsidRPr="001228AB">
              <w:rPr>
                <w:rFonts w:ascii="Source Sans Pro" w:hAnsi="Source Sans Pro" w:cstheme="minorHAnsi"/>
                <w:b/>
                <w:bCs/>
              </w:rPr>
              <w:t>etterskuddsinnbetalinger</w:t>
            </w:r>
            <w:r w:rsidRPr="001228AB">
              <w:rPr>
                <w:rFonts w:ascii="Source Sans Pro" w:hAnsi="Source Sans Pro" w:cstheme="minorHAnsi"/>
              </w:rPr>
              <w:t xml:space="preserve">? </w:t>
            </w:r>
            <w:r w:rsidRPr="001228AB">
              <w:rPr>
                <w:rFonts w:ascii="Source Sans Pro" w:hAnsi="Source Sans Pro"/>
              </w:rPr>
              <w:br/>
            </w:r>
            <w:r w:rsidRPr="001228AB" w:rsidR="00E030E3">
              <w:rPr>
                <w:rFonts w:ascii="Source Sans Pro" w:hAnsi="Source Sans Pro" w:cstheme="minorHAnsi"/>
              </w:rPr>
              <w:t xml:space="preserve">F.eks. </w:t>
            </w:r>
            <w:r w:rsidRPr="001228AB">
              <w:rPr>
                <w:rFonts w:ascii="Source Sans Pro" w:hAnsi="Source Sans Pro" w:cstheme="minorHAnsi"/>
              </w:rPr>
              <w:t xml:space="preserve">salgs- </w:t>
            </w:r>
            <w:r w:rsidRPr="001228AB" w:rsidR="0E2D9DDE">
              <w:rPr>
                <w:rFonts w:ascii="Source Sans Pro" w:hAnsi="Source Sans Pro" w:cstheme="minorHAnsi"/>
              </w:rPr>
              <w:t>og</w:t>
            </w:r>
            <w:r w:rsidRPr="001228AB">
              <w:rPr>
                <w:rFonts w:ascii="Source Sans Pro" w:hAnsi="Source Sans Pro" w:cstheme="minorHAnsi"/>
              </w:rPr>
              <w:t xml:space="preserve"> leieinntekter</w:t>
            </w:r>
          </w:p>
        </w:tc>
        <w:tc>
          <w:tcPr>
            <w:tcW w:w="4144" w:type="dxa"/>
            <w:shd w:val="clear" w:color="auto" w:fill="FFFFFF" w:themeFill="background1"/>
            <w:tcMar/>
          </w:tcPr>
          <w:p w:rsidRPr="001228AB" w:rsidR="00D302D8" w:rsidP="007617F0" w:rsidRDefault="00D302D8" w14:paraId="17D83480" w14:textId="35F722B2">
            <w:pPr>
              <w:rPr>
                <w:rFonts w:ascii="Source Sans Pro" w:hAnsi="Source Sans Pro" w:cstheme="minorHAnsi"/>
                <w:i/>
                <w:iCs/>
                <w:color w:val="005B91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Vi har </w:t>
            </w:r>
            <w:r w:rsidRPr="001228AB" w:rsidR="00E6205D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lite </w:t>
            </w: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>salgs- eller leieinntekter</w:t>
            </w:r>
            <w:r w:rsidRPr="001228AB" w:rsidR="00173854">
              <w:rPr>
                <w:rFonts w:ascii="Source Sans Pro" w:hAnsi="Source Sans Pro" w:cstheme="minorHAnsi"/>
                <w:i/>
                <w:iCs/>
                <w:color w:val="005B91"/>
              </w:rPr>
              <w:t>.</w:t>
            </w:r>
          </w:p>
        </w:tc>
        <w:tc>
          <w:tcPr>
            <w:tcW w:w="1211" w:type="dxa"/>
            <w:shd w:val="clear" w:color="auto" w:fill="FFFFFF" w:themeFill="background1"/>
            <w:tcMar/>
          </w:tcPr>
          <w:p w:rsidRPr="001228AB" w:rsidR="00D302D8" w:rsidP="00D302D8" w:rsidRDefault="00D302D8" w14:paraId="7AA35ECA" w14:textId="028733BB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>Nei</w:t>
            </w:r>
          </w:p>
        </w:tc>
      </w:tr>
      <w:tr w:rsidRPr="001228AB" w:rsidR="00D302D8" w:rsidTr="0ABC9886" w14:paraId="5E199AD2" w14:textId="77777777">
        <w:trPr>
          <w:trHeight w:val="300"/>
        </w:trPr>
        <w:tc>
          <w:tcPr>
            <w:tcW w:w="434" w:type="dxa"/>
            <w:tcBorders>
              <w:left w:val="single" w:color="auto" w:sz="4" w:space="0"/>
            </w:tcBorders>
            <w:shd w:val="clear" w:color="auto" w:fill="00405B"/>
            <w:tcMar/>
          </w:tcPr>
          <w:p w:rsidRPr="001228AB" w:rsidR="00D302D8" w:rsidP="00D302D8" w:rsidRDefault="00D302D8" w14:paraId="0C45E1A1" w14:textId="77777777">
            <w:pPr>
              <w:rPr>
                <w:rFonts w:ascii="Source Sans Pro" w:hAnsi="Source Sans Pro"/>
                <w:b/>
                <w:bCs/>
                <w:color w:val="FFFFFF" w:themeColor="background1"/>
              </w:rPr>
            </w:pPr>
          </w:p>
        </w:tc>
        <w:tc>
          <w:tcPr>
            <w:tcW w:w="3420" w:type="dxa"/>
            <w:shd w:val="clear" w:color="auto" w:fill="00405B"/>
            <w:tcMar/>
          </w:tcPr>
          <w:p w:rsidRPr="001228AB" w:rsidR="00D302D8" w:rsidP="00D302D8" w:rsidRDefault="00D302D8" w14:paraId="6FED97DB" w14:textId="77777777">
            <w:pPr>
              <w:rPr>
                <w:rFonts w:ascii="Source Sans Pro" w:hAnsi="Source Sans Pro" w:cstheme="minorHAnsi"/>
              </w:rPr>
            </w:pPr>
            <w:r w:rsidRPr="001228AB">
              <w:rPr>
                <w:rFonts w:ascii="Source Sans Pro" w:hAnsi="Source Sans Pro" w:cstheme="minorHAnsi"/>
                <w:b/>
                <w:bCs/>
                <w:color w:val="FFFFFF" w:themeColor="background1"/>
              </w:rPr>
              <w:t>UTGIFTER</w:t>
            </w:r>
          </w:p>
        </w:tc>
        <w:tc>
          <w:tcPr>
            <w:tcW w:w="4144" w:type="dxa"/>
            <w:shd w:val="clear" w:color="auto" w:fill="00405B"/>
            <w:tcMar/>
          </w:tcPr>
          <w:p w:rsidRPr="001228AB" w:rsidR="00D302D8" w:rsidP="00D302D8" w:rsidRDefault="00D302D8" w14:paraId="53F65C2F" w14:textId="76237486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1228AB">
              <w:rPr>
                <w:rFonts w:ascii="Source Sans Pro" w:hAnsi="Source Sans Pro" w:cstheme="minorHAnsi"/>
                <w:b/>
                <w:bCs/>
              </w:rPr>
              <w:t>Vurdering</w:t>
            </w:r>
          </w:p>
        </w:tc>
        <w:tc>
          <w:tcPr>
            <w:tcW w:w="1211" w:type="dxa"/>
            <w:shd w:val="clear" w:color="auto" w:fill="00405B"/>
            <w:tcMar/>
          </w:tcPr>
          <w:p w:rsidRPr="001228AB" w:rsidR="00D302D8" w:rsidP="00F14F53" w:rsidRDefault="00D302D8" w14:paraId="08E79982" w14:textId="39502DB5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1228AB">
              <w:rPr>
                <w:rFonts w:ascii="Source Sans Pro" w:hAnsi="Source Sans Pro" w:cstheme="minorHAnsi"/>
                <w:b/>
                <w:bCs/>
              </w:rPr>
              <w:t>Konklusjon</w:t>
            </w:r>
          </w:p>
        </w:tc>
      </w:tr>
      <w:tr w:rsidRPr="001228AB" w:rsidR="00D302D8" w:rsidTr="0ABC9886" w14:paraId="4B2E6D79" w14:textId="77777777">
        <w:trPr>
          <w:trHeight w:val="300"/>
        </w:trPr>
        <w:tc>
          <w:tcPr>
            <w:tcW w:w="434" w:type="dxa"/>
            <w:tcBorders>
              <w:left w:val="single" w:color="auto" w:sz="4" w:space="0"/>
            </w:tcBorders>
            <w:shd w:val="clear" w:color="auto" w:fill="FFFFFF" w:themeFill="background1"/>
            <w:tcMar/>
          </w:tcPr>
          <w:p w:rsidRPr="001228AB" w:rsidR="00D302D8" w:rsidP="00D302D8" w:rsidRDefault="00D302D8" w14:paraId="17554315" w14:textId="77777777">
            <w:pPr>
              <w:rPr>
                <w:rFonts w:ascii="Source Sans Pro" w:hAnsi="Source Sans Pro"/>
              </w:rPr>
            </w:pPr>
            <w:r w:rsidRPr="001228AB">
              <w:rPr>
                <w:rFonts w:ascii="Source Sans Pro" w:hAnsi="Source Sans Pro"/>
              </w:rPr>
              <w:t>4</w:t>
            </w:r>
          </w:p>
        </w:tc>
        <w:tc>
          <w:tcPr>
            <w:tcW w:w="3420" w:type="dxa"/>
            <w:shd w:val="clear" w:color="auto" w:fill="FFFFFF" w:themeFill="background1"/>
            <w:tcMar/>
          </w:tcPr>
          <w:p w:rsidRPr="001228AB" w:rsidR="00D302D8" w:rsidP="00D302D8" w:rsidRDefault="00D302D8" w14:paraId="3CFB3979" w14:textId="6F1F669B">
            <w:pPr>
              <w:rPr>
                <w:rFonts w:ascii="Source Sans Pro" w:hAnsi="Source Sans Pro" w:cstheme="minorHAnsi"/>
              </w:rPr>
            </w:pPr>
            <w:r w:rsidRPr="001228AB">
              <w:rPr>
                <w:rFonts w:ascii="Source Sans Pro" w:hAnsi="Source Sans Pro" w:cstheme="minorHAnsi"/>
              </w:rPr>
              <w:t xml:space="preserve">Har virksomheten vesentlige endringer i </w:t>
            </w:r>
            <w:r w:rsidRPr="001228AB">
              <w:rPr>
                <w:rFonts w:ascii="Source Sans Pro" w:hAnsi="Source Sans Pro" w:cstheme="minorHAnsi"/>
                <w:b/>
                <w:bCs/>
              </w:rPr>
              <w:t>driftsutgiftene</w:t>
            </w:r>
            <w:r w:rsidRPr="001228AB">
              <w:rPr>
                <w:rFonts w:ascii="Source Sans Pro" w:hAnsi="Source Sans Pro" w:cstheme="minorHAnsi"/>
              </w:rPr>
              <w:t xml:space="preserve"> fra år til år? </w:t>
            </w:r>
            <w:r w:rsidRPr="001228AB">
              <w:rPr>
                <w:rFonts w:ascii="Source Sans Pro" w:hAnsi="Source Sans Pro"/>
              </w:rPr>
              <w:br/>
            </w:r>
            <w:r w:rsidRPr="001228AB" w:rsidR="006A6146">
              <w:rPr>
                <w:rFonts w:ascii="Source Sans Pro" w:hAnsi="Source Sans Pro" w:cstheme="minorHAnsi"/>
              </w:rPr>
              <w:t xml:space="preserve">F.eks. </w:t>
            </w:r>
            <w:r w:rsidRPr="001228AB" w:rsidR="005C1EF2">
              <w:rPr>
                <w:rFonts w:ascii="Source Sans Pro" w:hAnsi="Source Sans Pro" w:cstheme="minorHAnsi"/>
              </w:rPr>
              <w:t>l</w:t>
            </w:r>
            <w:r w:rsidRPr="001228AB">
              <w:rPr>
                <w:rFonts w:ascii="Source Sans Pro" w:hAnsi="Source Sans Pro" w:cstheme="minorHAnsi"/>
              </w:rPr>
              <w:t>ønn</w:t>
            </w:r>
            <w:r w:rsidRPr="001228AB" w:rsidR="18C16D25">
              <w:rPr>
                <w:rFonts w:ascii="Source Sans Pro" w:hAnsi="Source Sans Pro" w:cstheme="minorHAnsi"/>
              </w:rPr>
              <w:t xml:space="preserve"> og</w:t>
            </w:r>
            <w:r w:rsidRPr="001228AB">
              <w:rPr>
                <w:rFonts w:ascii="Source Sans Pro" w:hAnsi="Source Sans Pro" w:cstheme="minorHAnsi"/>
              </w:rPr>
              <w:t xml:space="preserve"> konsulentbruk</w:t>
            </w:r>
          </w:p>
        </w:tc>
        <w:tc>
          <w:tcPr>
            <w:tcW w:w="4144" w:type="dxa"/>
            <w:shd w:val="clear" w:color="auto" w:fill="FFFFFF" w:themeFill="background1"/>
            <w:tcMar/>
          </w:tcPr>
          <w:p w:rsidRPr="001228AB" w:rsidR="00D302D8" w:rsidP="007617F0" w:rsidRDefault="00EC4E28" w14:paraId="77149405" w14:textId="0370D648">
            <w:pPr>
              <w:rPr>
                <w:rFonts w:ascii="Source Sans Pro" w:hAnsi="Source Sans Pro" w:cstheme="minorHAnsi"/>
                <w:i/>
                <w:iCs/>
                <w:color w:val="005B91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Vi har </w:t>
            </w:r>
            <w:r w:rsidRPr="001228AB" w:rsidR="006540D9">
              <w:rPr>
                <w:rFonts w:ascii="Source Sans Pro" w:hAnsi="Source Sans Pro" w:cstheme="minorHAnsi"/>
                <w:i/>
                <w:iCs/>
                <w:color w:val="005B91"/>
              </w:rPr>
              <w:t>store</w:t>
            </w: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 endringer i driftsutgifte</w:t>
            </w:r>
            <w:r w:rsidRPr="001228AB" w:rsidR="00BC687B">
              <w:rPr>
                <w:rFonts w:ascii="Source Sans Pro" w:hAnsi="Source Sans Pro" w:cstheme="minorHAnsi"/>
                <w:i/>
                <w:iCs/>
                <w:color w:val="005B91"/>
              </w:rPr>
              <w:t>ne</w:t>
            </w: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. </w:t>
            </w:r>
            <w:r w:rsidRPr="001228AB" w:rsidR="00D302D8">
              <w:rPr>
                <w:rFonts w:ascii="Source Sans Pro" w:hAnsi="Source Sans Pro" w:cstheme="minorHAnsi"/>
                <w:i/>
                <w:iCs/>
                <w:color w:val="005B91"/>
              </w:rPr>
              <w:t>Bl</w:t>
            </w:r>
            <w:r w:rsidRPr="001228AB" w:rsidR="00181C59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.a. </w:t>
            </w:r>
            <w:r w:rsidRPr="001228AB" w:rsidR="001345E3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varierer </w:t>
            </w:r>
            <w:r w:rsidRPr="001228AB" w:rsidR="00D302D8">
              <w:rPr>
                <w:rFonts w:ascii="Source Sans Pro" w:hAnsi="Source Sans Pro" w:cstheme="minorHAnsi"/>
                <w:i/>
                <w:iCs/>
                <w:color w:val="005B91"/>
              </w:rPr>
              <w:t>konsulentbruk</w:t>
            </w:r>
            <w:r w:rsidRPr="001228AB" w:rsidR="001345E3">
              <w:rPr>
                <w:rFonts w:ascii="Source Sans Pro" w:hAnsi="Source Sans Pro" w:cstheme="minorHAnsi"/>
                <w:i/>
                <w:iCs/>
                <w:color w:val="005B91"/>
              </w:rPr>
              <w:t>en</w:t>
            </w:r>
            <w:r w:rsidRPr="001228AB" w:rsidR="00D302D8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 fra år til år.</w:t>
            </w:r>
          </w:p>
        </w:tc>
        <w:tc>
          <w:tcPr>
            <w:tcW w:w="1211" w:type="dxa"/>
            <w:shd w:val="clear" w:color="auto" w:fill="FFFFFF" w:themeFill="background1"/>
            <w:tcMar/>
          </w:tcPr>
          <w:p w:rsidRPr="001228AB" w:rsidR="00D302D8" w:rsidP="00D302D8" w:rsidRDefault="00D302D8" w14:paraId="0CD89D51" w14:textId="43F3B286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>Ja</w:t>
            </w:r>
          </w:p>
        </w:tc>
      </w:tr>
      <w:tr w:rsidRPr="001228AB" w:rsidR="00D302D8" w:rsidTr="0ABC9886" w14:paraId="22FAD981" w14:textId="77777777">
        <w:trPr>
          <w:trHeight w:val="300"/>
        </w:trPr>
        <w:tc>
          <w:tcPr>
            <w:tcW w:w="434" w:type="dxa"/>
            <w:tcBorders>
              <w:left w:val="single" w:color="auto" w:sz="4" w:space="0"/>
            </w:tcBorders>
            <w:shd w:val="clear" w:color="auto" w:fill="FFFFFF" w:themeFill="background1"/>
            <w:tcMar/>
          </w:tcPr>
          <w:p w:rsidRPr="001228AB" w:rsidR="00D302D8" w:rsidP="00D302D8" w:rsidRDefault="00D302D8" w14:paraId="4F2A9AF1" w14:textId="77777777">
            <w:pPr>
              <w:rPr>
                <w:rFonts w:ascii="Source Sans Pro" w:hAnsi="Source Sans Pro"/>
              </w:rPr>
            </w:pPr>
            <w:r w:rsidRPr="001228AB">
              <w:rPr>
                <w:rFonts w:ascii="Source Sans Pro" w:hAnsi="Source Sans Pro"/>
              </w:rPr>
              <w:t>5</w:t>
            </w:r>
          </w:p>
        </w:tc>
        <w:tc>
          <w:tcPr>
            <w:tcW w:w="3420" w:type="dxa"/>
            <w:shd w:val="clear" w:color="auto" w:fill="FFFFFF" w:themeFill="background1"/>
            <w:tcMar/>
          </w:tcPr>
          <w:p w:rsidRPr="001228AB" w:rsidR="00D302D8" w:rsidP="00D302D8" w:rsidRDefault="00D302D8" w14:paraId="3086DD2E" w14:textId="61284F40">
            <w:pPr>
              <w:rPr>
                <w:rFonts w:ascii="Source Sans Pro" w:hAnsi="Source Sans Pro" w:cstheme="minorHAnsi"/>
              </w:rPr>
            </w:pPr>
            <w:r w:rsidRPr="001228AB">
              <w:rPr>
                <w:rFonts w:ascii="Source Sans Pro" w:hAnsi="Source Sans Pro" w:cstheme="minorHAnsi"/>
              </w:rPr>
              <w:t xml:space="preserve">Har virksomheten betydelige </w:t>
            </w:r>
            <w:r w:rsidRPr="001228AB">
              <w:rPr>
                <w:rFonts w:ascii="Source Sans Pro" w:hAnsi="Source Sans Pro" w:cstheme="minorHAnsi"/>
                <w:b/>
                <w:bCs/>
              </w:rPr>
              <w:t>forskuddsutbetalinger</w:t>
            </w:r>
            <w:r w:rsidRPr="001228AB">
              <w:rPr>
                <w:rFonts w:ascii="Source Sans Pro" w:hAnsi="Source Sans Pro" w:cstheme="minorHAnsi"/>
              </w:rPr>
              <w:t xml:space="preserve">? </w:t>
            </w:r>
            <w:r w:rsidRPr="001228AB">
              <w:rPr>
                <w:rFonts w:ascii="Source Sans Pro" w:hAnsi="Source Sans Pro"/>
              </w:rPr>
              <w:br/>
            </w:r>
            <w:r w:rsidRPr="001228AB" w:rsidR="00795041">
              <w:rPr>
                <w:rFonts w:ascii="Source Sans Pro" w:hAnsi="Source Sans Pro" w:cstheme="minorHAnsi"/>
              </w:rPr>
              <w:t xml:space="preserve">F.eks. </w:t>
            </w:r>
            <w:r w:rsidRPr="001228AB">
              <w:rPr>
                <w:rFonts w:ascii="Source Sans Pro" w:hAnsi="Source Sans Pro" w:cstheme="minorHAnsi"/>
              </w:rPr>
              <w:t>lagervarer, abonnement</w:t>
            </w:r>
            <w:r w:rsidRPr="001228AB" w:rsidR="006E29AF">
              <w:rPr>
                <w:rFonts w:ascii="Source Sans Pro" w:hAnsi="Source Sans Pro" w:cstheme="minorHAnsi"/>
              </w:rPr>
              <w:t xml:space="preserve"> og</w:t>
            </w:r>
            <w:r w:rsidRPr="001228AB" w:rsidR="00D32BE8">
              <w:rPr>
                <w:rFonts w:ascii="Source Sans Pro" w:hAnsi="Source Sans Pro" w:cstheme="minorHAnsi"/>
              </w:rPr>
              <w:t xml:space="preserve"> </w:t>
            </w:r>
            <w:r w:rsidRPr="001228AB">
              <w:rPr>
                <w:rFonts w:ascii="Source Sans Pro" w:hAnsi="Source Sans Pro" w:cstheme="minorHAnsi"/>
              </w:rPr>
              <w:t>husleie</w:t>
            </w:r>
          </w:p>
        </w:tc>
        <w:tc>
          <w:tcPr>
            <w:tcW w:w="4144" w:type="dxa"/>
            <w:shd w:val="clear" w:color="auto" w:fill="FFFFFF" w:themeFill="background1"/>
            <w:tcMar/>
          </w:tcPr>
          <w:p w:rsidRPr="001228AB" w:rsidR="00BD3D94" w:rsidP="000C0894" w:rsidRDefault="00173854" w14:paraId="6BFBC3D3" w14:textId="77777777">
            <w:pPr>
              <w:rPr>
                <w:rFonts w:ascii="Source Sans Pro" w:hAnsi="Source Sans Pro" w:cstheme="minorHAnsi"/>
                <w:i/>
                <w:iCs/>
                <w:color w:val="005B91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Vi har en del forhåndsbetalinger.  </w:t>
            </w:r>
            <w:r w:rsidRPr="001228AB" w:rsidR="00D302D8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 </w:t>
            </w:r>
          </w:p>
          <w:p w:rsidRPr="001228AB" w:rsidR="00D302D8" w:rsidP="00BD3D94" w:rsidRDefault="00173854" w14:paraId="3B7F8FCB" w14:textId="5426D16B">
            <w:pPr>
              <w:rPr>
                <w:rFonts w:ascii="Source Sans Pro" w:hAnsi="Source Sans Pro" w:cstheme="minorHAnsi"/>
                <w:i/>
                <w:iCs/>
                <w:color w:val="005B91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>A</w:t>
            </w:r>
            <w:r w:rsidRPr="001228AB" w:rsidR="00D302D8">
              <w:rPr>
                <w:rFonts w:ascii="Source Sans Pro" w:hAnsi="Source Sans Pro" w:cstheme="minorHAnsi"/>
                <w:i/>
                <w:iCs/>
                <w:color w:val="005B91"/>
              </w:rPr>
              <w:t>bonnement på aviser og fagtidsskrifter</w:t>
            </w:r>
            <w:r w:rsidRPr="001228AB" w:rsidR="001345E3">
              <w:rPr>
                <w:rFonts w:ascii="Source Sans Pro" w:hAnsi="Source Sans Pro" w:cstheme="minorHAnsi"/>
                <w:i/>
                <w:iCs/>
                <w:color w:val="005B91"/>
              </w:rPr>
              <w:t>,</w:t>
            </w:r>
            <w:r w:rsidRPr="001228AB" w:rsidR="00791DA0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 mindre</w:t>
            </w:r>
            <w:r w:rsidRPr="001228AB" w:rsidR="00D302D8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 beløp. Husleie, ganske store beløp.</w:t>
            </w:r>
          </w:p>
        </w:tc>
        <w:tc>
          <w:tcPr>
            <w:tcW w:w="1211" w:type="dxa"/>
            <w:shd w:val="clear" w:color="auto" w:fill="FFFFFF" w:themeFill="background1"/>
            <w:tcMar/>
          </w:tcPr>
          <w:p w:rsidRPr="001228AB" w:rsidR="00D302D8" w:rsidP="00D302D8" w:rsidRDefault="00D302D8" w14:paraId="40DFE815" w14:textId="6C7E11D8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>Ja</w:t>
            </w:r>
          </w:p>
        </w:tc>
      </w:tr>
      <w:tr w:rsidRPr="001228AB" w:rsidR="00D302D8" w:rsidTr="0ABC9886" w14:paraId="046D9B46" w14:textId="77777777">
        <w:trPr>
          <w:trHeight w:val="300"/>
        </w:trPr>
        <w:tc>
          <w:tcPr>
            <w:tcW w:w="434" w:type="dxa"/>
            <w:tcBorders>
              <w:left w:val="single" w:color="auto" w:sz="4" w:space="0"/>
            </w:tcBorders>
            <w:shd w:val="clear" w:color="auto" w:fill="FFFFFF" w:themeFill="background1"/>
            <w:tcMar/>
          </w:tcPr>
          <w:p w:rsidRPr="001228AB" w:rsidR="00D302D8" w:rsidP="00D302D8" w:rsidRDefault="00D302D8" w14:paraId="0C76F432" w14:textId="77777777">
            <w:pPr>
              <w:rPr>
                <w:rFonts w:ascii="Source Sans Pro" w:hAnsi="Source Sans Pro"/>
              </w:rPr>
            </w:pPr>
            <w:r w:rsidRPr="001228AB">
              <w:rPr>
                <w:rFonts w:ascii="Source Sans Pro" w:hAnsi="Source Sans Pro"/>
              </w:rPr>
              <w:t>6</w:t>
            </w:r>
          </w:p>
        </w:tc>
        <w:tc>
          <w:tcPr>
            <w:tcW w:w="3420" w:type="dxa"/>
            <w:shd w:val="clear" w:color="auto" w:fill="FFFFFF" w:themeFill="background1"/>
            <w:tcMar/>
          </w:tcPr>
          <w:p w:rsidRPr="001228AB" w:rsidR="00D302D8" w:rsidP="00D302D8" w:rsidRDefault="00D302D8" w14:paraId="4A82DCD5" w14:textId="5A3741F5">
            <w:pPr>
              <w:rPr>
                <w:rFonts w:ascii="Source Sans Pro" w:hAnsi="Source Sans Pro" w:cstheme="minorHAnsi"/>
              </w:rPr>
            </w:pPr>
            <w:r w:rsidRPr="001228AB">
              <w:rPr>
                <w:rFonts w:ascii="Source Sans Pro" w:hAnsi="Source Sans Pro" w:cstheme="minorHAnsi"/>
              </w:rPr>
              <w:t xml:space="preserve">Har virksomheten betydelige </w:t>
            </w:r>
            <w:r w:rsidRPr="001228AB">
              <w:rPr>
                <w:rFonts w:ascii="Source Sans Pro" w:hAnsi="Source Sans Pro" w:cstheme="minorHAnsi"/>
                <w:b/>
                <w:bCs/>
              </w:rPr>
              <w:t>etterskuddsutbetalinger</w:t>
            </w:r>
            <w:r w:rsidRPr="001228AB">
              <w:rPr>
                <w:rFonts w:ascii="Source Sans Pro" w:hAnsi="Source Sans Pro" w:cstheme="minorHAnsi"/>
              </w:rPr>
              <w:t xml:space="preserve">? </w:t>
            </w:r>
            <w:r w:rsidRPr="001228AB">
              <w:rPr>
                <w:rFonts w:ascii="Source Sans Pro" w:hAnsi="Source Sans Pro"/>
              </w:rPr>
              <w:br/>
            </w:r>
            <w:r w:rsidRPr="001228AB" w:rsidR="00795041">
              <w:rPr>
                <w:rFonts w:ascii="Source Sans Pro" w:hAnsi="Source Sans Pro" w:cstheme="minorHAnsi"/>
              </w:rPr>
              <w:t>F.e</w:t>
            </w:r>
            <w:r w:rsidRPr="001228AB">
              <w:rPr>
                <w:rFonts w:ascii="Source Sans Pro" w:hAnsi="Source Sans Pro" w:cstheme="minorHAnsi"/>
              </w:rPr>
              <w:t xml:space="preserve">ks. </w:t>
            </w:r>
            <w:r w:rsidRPr="001228AB" w:rsidR="00795041">
              <w:rPr>
                <w:rFonts w:ascii="Source Sans Pro" w:hAnsi="Source Sans Pro" w:cstheme="minorHAnsi"/>
              </w:rPr>
              <w:t>k</w:t>
            </w:r>
            <w:r w:rsidRPr="001228AB">
              <w:rPr>
                <w:rFonts w:ascii="Source Sans Pro" w:hAnsi="Source Sans Pro" w:cstheme="minorHAnsi"/>
              </w:rPr>
              <w:t>onsulenttjenester</w:t>
            </w:r>
            <w:r w:rsidRPr="001228AB" w:rsidR="64DEEC2F">
              <w:rPr>
                <w:rFonts w:ascii="Source Sans Pro" w:hAnsi="Source Sans Pro" w:cstheme="minorHAnsi"/>
              </w:rPr>
              <w:t xml:space="preserve"> og </w:t>
            </w:r>
            <w:r w:rsidRPr="001228AB">
              <w:rPr>
                <w:rFonts w:ascii="Source Sans Pro" w:hAnsi="Source Sans Pro" w:cstheme="minorHAnsi"/>
              </w:rPr>
              <w:t>overtid</w:t>
            </w:r>
          </w:p>
        </w:tc>
        <w:tc>
          <w:tcPr>
            <w:tcW w:w="4144" w:type="dxa"/>
            <w:shd w:val="clear" w:color="auto" w:fill="FFFFFF" w:themeFill="background1"/>
            <w:tcMar/>
          </w:tcPr>
          <w:p w:rsidRPr="001228AB" w:rsidR="00D302D8" w:rsidP="00AF1A0A" w:rsidRDefault="00D302D8" w14:paraId="634E6FE5" w14:textId="2AD38E62">
            <w:pPr>
              <w:rPr>
                <w:rFonts w:ascii="Source Sans Pro" w:hAnsi="Source Sans Pro" w:cstheme="minorHAnsi"/>
                <w:i/>
                <w:iCs/>
                <w:color w:val="005B91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Vi har ganske ofte </w:t>
            </w:r>
            <w:r w:rsidRPr="001228AB" w:rsidR="00083907">
              <w:rPr>
                <w:rFonts w:ascii="Source Sans Pro" w:hAnsi="Source Sans Pro" w:cstheme="minorHAnsi"/>
                <w:i/>
                <w:iCs/>
                <w:color w:val="005B91"/>
              </w:rPr>
              <w:t>store</w:t>
            </w: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 etterskudds</w:t>
            </w:r>
            <w:r w:rsidRPr="001228AB" w:rsidR="00791DA0">
              <w:rPr>
                <w:rFonts w:ascii="Source Sans Pro" w:hAnsi="Source Sans Pro" w:cstheme="minorHAnsi"/>
                <w:i/>
                <w:iCs/>
                <w:color w:val="005B91"/>
              </w:rPr>
              <w:t>-</w:t>
            </w: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>utbetalinger pga. overtid og konsulentoppdrag. Det hender også at betalingen skjer året etter aktiviteten.</w:t>
            </w:r>
          </w:p>
        </w:tc>
        <w:tc>
          <w:tcPr>
            <w:tcW w:w="1211" w:type="dxa"/>
            <w:shd w:val="clear" w:color="auto" w:fill="FFFFFF" w:themeFill="background1"/>
            <w:tcMar/>
          </w:tcPr>
          <w:p w:rsidRPr="001228AB" w:rsidR="00D302D8" w:rsidP="00D302D8" w:rsidRDefault="00D302D8" w14:paraId="195EB9D6" w14:textId="657F64E4">
            <w:pPr>
              <w:jc w:val="center"/>
              <w:rPr>
                <w:rFonts w:ascii="Source Sans Pro" w:hAnsi="Source Sans Pro" w:cstheme="minorHAnsi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>Ja</w:t>
            </w:r>
          </w:p>
        </w:tc>
      </w:tr>
      <w:tr w:rsidRPr="001228AB" w:rsidR="00D302D8" w:rsidTr="0ABC9886" w14:paraId="4FFF60CF" w14:textId="77777777">
        <w:trPr>
          <w:trHeight w:val="300"/>
        </w:trPr>
        <w:tc>
          <w:tcPr>
            <w:tcW w:w="434" w:type="dxa"/>
            <w:tcBorders>
              <w:left w:val="single" w:color="auto" w:sz="4" w:space="0"/>
            </w:tcBorders>
            <w:shd w:val="clear" w:color="auto" w:fill="FFFFFF" w:themeFill="background1"/>
            <w:tcMar/>
          </w:tcPr>
          <w:p w:rsidRPr="001228AB" w:rsidR="00D302D8" w:rsidP="00D302D8" w:rsidRDefault="00D302D8" w14:paraId="7BEA7902" w14:textId="77777777">
            <w:pPr>
              <w:rPr>
                <w:rFonts w:ascii="Source Sans Pro" w:hAnsi="Source Sans Pro"/>
              </w:rPr>
            </w:pPr>
            <w:r w:rsidRPr="001228AB">
              <w:rPr>
                <w:rFonts w:ascii="Source Sans Pro" w:hAnsi="Source Sans Pro"/>
              </w:rPr>
              <w:t>7</w:t>
            </w:r>
          </w:p>
        </w:tc>
        <w:tc>
          <w:tcPr>
            <w:tcW w:w="3420" w:type="dxa"/>
            <w:shd w:val="clear" w:color="auto" w:fill="FFFFFF" w:themeFill="background1"/>
            <w:tcMar/>
          </w:tcPr>
          <w:p w:rsidRPr="001228AB" w:rsidR="00D302D8" w:rsidP="0ABC9886" w:rsidRDefault="00D302D8" w14:paraId="6D3144D9" w14:textId="21B5105A">
            <w:pPr>
              <w:rPr>
                <w:rFonts w:ascii="Source Sans Pro" w:hAnsi="Source Sans Pro" w:cs="Calibri" w:cstheme="minorAscii"/>
              </w:rPr>
            </w:pPr>
            <w:r w:rsidRPr="0ABC9886" w:rsidR="00D302D8">
              <w:rPr>
                <w:rFonts w:ascii="Source Sans Pro" w:hAnsi="Source Sans Pro" w:cs="Calibri" w:cstheme="minorAscii"/>
              </w:rPr>
              <w:t xml:space="preserve">Har virksomheten vesentlige endringer i </w:t>
            </w:r>
            <w:r w:rsidRPr="0ABC9886" w:rsidR="00D302D8">
              <w:rPr>
                <w:rFonts w:ascii="Source Sans Pro" w:hAnsi="Source Sans Pro" w:cs="Calibri" w:cstheme="minorAscii"/>
                <w:b w:val="1"/>
                <w:bCs w:val="1"/>
              </w:rPr>
              <w:t>ut</w:t>
            </w:r>
            <w:r w:rsidRPr="0ABC9886" w:rsidR="4597CFAD">
              <w:rPr>
                <w:rFonts w:ascii="Source Sans Pro" w:hAnsi="Source Sans Pro" w:cs="Calibri" w:cstheme="minorAscii"/>
                <w:b w:val="1"/>
                <w:bCs w:val="1"/>
              </w:rPr>
              <w:t>betaling</w:t>
            </w:r>
            <w:r w:rsidRPr="0ABC9886" w:rsidR="00D302D8">
              <w:rPr>
                <w:rFonts w:ascii="Source Sans Pro" w:hAnsi="Source Sans Pro" w:cs="Calibri" w:cstheme="minorAscii"/>
                <w:b w:val="1"/>
                <w:bCs w:val="1"/>
              </w:rPr>
              <w:t>er til investeringer</w:t>
            </w:r>
            <w:r w:rsidRPr="0ABC9886" w:rsidR="00D302D8">
              <w:rPr>
                <w:rFonts w:ascii="Source Sans Pro" w:hAnsi="Source Sans Pro" w:cs="Calibri" w:cstheme="minorAscii"/>
              </w:rPr>
              <w:t xml:space="preserve"> fra år til år?</w:t>
            </w:r>
          </w:p>
        </w:tc>
        <w:tc>
          <w:tcPr>
            <w:tcW w:w="4144" w:type="dxa"/>
            <w:shd w:val="clear" w:color="auto" w:fill="FFFFFF" w:themeFill="background1"/>
            <w:tcMar/>
          </w:tcPr>
          <w:p w:rsidRPr="001228AB" w:rsidR="00D302D8" w:rsidP="007617F0" w:rsidRDefault="00D302D8" w14:paraId="329C4BB1" w14:textId="6AFB16DA">
            <w:pPr>
              <w:rPr>
                <w:rFonts w:ascii="Source Sans Pro" w:hAnsi="Source Sans Pro" w:cstheme="minorHAnsi"/>
                <w:i/>
                <w:iCs/>
                <w:color w:val="005B91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Vi oppgraderte bilparken for tre år siden, og </w:t>
            </w:r>
            <w:r w:rsidRPr="001228AB" w:rsidR="00963829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vi </w:t>
            </w: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kjøpte nye kontormaskiner for to år siden. Vi hadde ingen </w:t>
            </w:r>
            <w:r w:rsidRPr="001228AB" w:rsidR="00963829">
              <w:rPr>
                <w:rFonts w:ascii="Source Sans Pro" w:hAnsi="Source Sans Pro" w:cstheme="minorHAnsi"/>
                <w:i/>
                <w:iCs/>
                <w:color w:val="005B91"/>
              </w:rPr>
              <w:t>store</w:t>
            </w: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 investeringer i fjor. </w:t>
            </w:r>
          </w:p>
        </w:tc>
        <w:tc>
          <w:tcPr>
            <w:tcW w:w="1211" w:type="dxa"/>
            <w:shd w:val="clear" w:color="auto" w:fill="FFFFFF" w:themeFill="background1"/>
            <w:tcMar/>
          </w:tcPr>
          <w:p w:rsidRPr="001228AB" w:rsidR="00D302D8" w:rsidP="00D302D8" w:rsidRDefault="00D302D8" w14:paraId="162B343E" w14:textId="1354ADCD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>Ja</w:t>
            </w:r>
          </w:p>
        </w:tc>
      </w:tr>
      <w:tr w:rsidRPr="001228AB" w:rsidR="00D302D8" w:rsidTr="0ABC9886" w14:paraId="2EC20718" w14:textId="77777777">
        <w:trPr>
          <w:trHeight w:val="300"/>
        </w:trPr>
        <w:tc>
          <w:tcPr>
            <w:tcW w:w="434" w:type="dxa"/>
            <w:tcBorders>
              <w:left w:val="single" w:color="auto" w:sz="4" w:space="0"/>
            </w:tcBorders>
            <w:shd w:val="clear" w:color="auto" w:fill="00405B"/>
            <w:tcMar/>
          </w:tcPr>
          <w:p w:rsidRPr="001228AB" w:rsidR="00D302D8" w:rsidP="00D302D8" w:rsidRDefault="00D302D8" w14:paraId="1331BDB1" w14:textId="77777777">
            <w:pPr>
              <w:rPr>
                <w:rFonts w:ascii="Source Sans Pro" w:hAnsi="Source Sans Pro"/>
                <w:b/>
                <w:bCs/>
                <w:color w:val="FFFFFF" w:themeColor="background1"/>
              </w:rPr>
            </w:pPr>
          </w:p>
        </w:tc>
        <w:tc>
          <w:tcPr>
            <w:tcW w:w="3420" w:type="dxa"/>
            <w:shd w:val="clear" w:color="auto" w:fill="00405B"/>
            <w:tcMar/>
          </w:tcPr>
          <w:p w:rsidRPr="001228AB" w:rsidR="00D302D8" w:rsidP="00D302D8" w:rsidRDefault="00D302D8" w14:paraId="7646F6A1" w14:textId="77777777">
            <w:pPr>
              <w:rPr>
                <w:rFonts w:ascii="Source Sans Pro" w:hAnsi="Source Sans Pro" w:cstheme="minorHAnsi"/>
              </w:rPr>
            </w:pPr>
            <w:r w:rsidRPr="001228AB">
              <w:rPr>
                <w:rFonts w:ascii="Source Sans Pro" w:hAnsi="Source Sans Pro" w:cstheme="minorHAnsi"/>
                <w:b/>
                <w:bCs/>
                <w:color w:val="FFFFFF" w:themeColor="background1"/>
              </w:rPr>
              <w:t>EIENDELER</w:t>
            </w:r>
          </w:p>
        </w:tc>
        <w:tc>
          <w:tcPr>
            <w:tcW w:w="4144" w:type="dxa"/>
            <w:shd w:val="clear" w:color="auto" w:fill="00405B"/>
            <w:tcMar/>
          </w:tcPr>
          <w:p w:rsidRPr="001228AB" w:rsidR="00D302D8" w:rsidP="00D302D8" w:rsidRDefault="00D302D8" w14:paraId="0612154C" w14:textId="3423E20D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1228AB">
              <w:rPr>
                <w:rFonts w:ascii="Source Sans Pro" w:hAnsi="Source Sans Pro" w:cstheme="minorHAnsi"/>
                <w:b/>
                <w:bCs/>
              </w:rPr>
              <w:t>Vurdering</w:t>
            </w:r>
          </w:p>
        </w:tc>
        <w:tc>
          <w:tcPr>
            <w:tcW w:w="1211" w:type="dxa"/>
            <w:shd w:val="clear" w:color="auto" w:fill="00405B"/>
            <w:tcMar/>
          </w:tcPr>
          <w:p w:rsidRPr="001228AB" w:rsidR="00D302D8" w:rsidP="00F14F53" w:rsidRDefault="00D302D8" w14:paraId="1B707BB2" w14:textId="4A359E98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1228AB">
              <w:rPr>
                <w:rFonts w:ascii="Source Sans Pro" w:hAnsi="Source Sans Pro" w:cstheme="minorHAnsi"/>
                <w:b/>
                <w:bCs/>
              </w:rPr>
              <w:t>Konklusjon</w:t>
            </w:r>
          </w:p>
        </w:tc>
      </w:tr>
      <w:tr w:rsidRPr="001228AB" w:rsidR="00D302D8" w:rsidTr="0ABC9886" w14:paraId="4364EC28" w14:textId="77777777">
        <w:trPr>
          <w:trHeight w:val="300"/>
        </w:trPr>
        <w:tc>
          <w:tcPr>
            <w:tcW w:w="434" w:type="dxa"/>
            <w:tcBorders>
              <w:left w:val="single" w:color="auto" w:sz="4" w:space="0"/>
            </w:tcBorders>
            <w:shd w:val="clear" w:color="auto" w:fill="FFFFFF" w:themeFill="background1"/>
            <w:tcMar/>
          </w:tcPr>
          <w:p w:rsidRPr="001228AB" w:rsidR="00D302D8" w:rsidP="00D302D8" w:rsidRDefault="00D302D8" w14:paraId="6496DED6" w14:textId="77777777">
            <w:pPr>
              <w:rPr>
                <w:rFonts w:ascii="Source Sans Pro" w:hAnsi="Source Sans Pro"/>
              </w:rPr>
            </w:pPr>
            <w:r w:rsidRPr="001228AB">
              <w:rPr>
                <w:rFonts w:ascii="Source Sans Pro" w:hAnsi="Source Sans Pro"/>
              </w:rPr>
              <w:t>8</w:t>
            </w:r>
          </w:p>
        </w:tc>
        <w:tc>
          <w:tcPr>
            <w:tcW w:w="3420" w:type="dxa"/>
            <w:shd w:val="clear" w:color="auto" w:fill="FFFFFF" w:themeFill="background1"/>
            <w:tcMar/>
          </w:tcPr>
          <w:p w:rsidRPr="001228AB" w:rsidR="00D302D8" w:rsidP="00D302D8" w:rsidRDefault="00D302D8" w14:paraId="0AEF9DA6" w14:textId="2BE965B1">
            <w:pPr>
              <w:rPr>
                <w:rFonts w:ascii="Source Sans Pro" w:hAnsi="Source Sans Pro" w:cstheme="minorHAnsi"/>
              </w:rPr>
            </w:pPr>
            <w:r w:rsidRPr="001228AB">
              <w:rPr>
                <w:rFonts w:ascii="Source Sans Pro" w:hAnsi="Source Sans Pro" w:cstheme="minorHAnsi"/>
              </w:rPr>
              <w:t xml:space="preserve">Har virksomheten </w:t>
            </w:r>
            <w:r w:rsidRPr="001228AB">
              <w:rPr>
                <w:rFonts w:ascii="Source Sans Pro" w:hAnsi="Source Sans Pro" w:cstheme="minorHAnsi"/>
                <w:b/>
                <w:bCs/>
              </w:rPr>
              <w:t>anleggsmidler</w:t>
            </w:r>
            <w:r w:rsidRPr="001228AB">
              <w:rPr>
                <w:rFonts w:ascii="Source Sans Pro" w:hAnsi="Source Sans Pro" w:cstheme="minorHAnsi"/>
              </w:rPr>
              <w:t xml:space="preserve"> med estimert brukstid </w:t>
            </w:r>
            <w:r w:rsidRPr="001228AB">
              <w:rPr>
                <w:rFonts w:ascii="Source Sans Pro" w:hAnsi="Source Sans Pro" w:cstheme="minorHAnsi"/>
                <w:b/>
                <w:bCs/>
              </w:rPr>
              <w:t>≥ 3 år</w:t>
            </w:r>
            <w:r w:rsidRPr="001228AB">
              <w:rPr>
                <w:rFonts w:ascii="Source Sans Pro" w:hAnsi="Source Sans Pro" w:cstheme="minorHAnsi"/>
              </w:rPr>
              <w:t xml:space="preserve"> og anskaffelseskost </w:t>
            </w:r>
            <w:r w:rsidRPr="001228AB">
              <w:rPr>
                <w:rFonts w:ascii="Source Sans Pro" w:hAnsi="Source Sans Pro" w:cstheme="minorHAnsi"/>
                <w:b/>
                <w:bCs/>
              </w:rPr>
              <w:t>≥ 50 000 kroner?</w:t>
            </w:r>
            <w:r w:rsidRPr="001228AB">
              <w:rPr>
                <w:rFonts w:ascii="Source Sans Pro" w:hAnsi="Source Sans Pro" w:cstheme="minorHAnsi"/>
              </w:rPr>
              <w:t xml:space="preserve"> </w:t>
            </w:r>
            <w:r w:rsidRPr="001228AB">
              <w:rPr>
                <w:rFonts w:ascii="Source Sans Pro" w:hAnsi="Source Sans Pro"/>
              </w:rPr>
              <w:br/>
            </w:r>
            <w:r w:rsidRPr="001228AB" w:rsidR="00AC1900">
              <w:rPr>
                <w:rFonts w:ascii="Source Sans Pro" w:hAnsi="Source Sans Pro" w:cstheme="minorHAnsi"/>
              </w:rPr>
              <w:t>F.e</w:t>
            </w:r>
            <w:r w:rsidRPr="001228AB">
              <w:rPr>
                <w:rFonts w:ascii="Source Sans Pro" w:hAnsi="Source Sans Pro" w:cstheme="minorHAnsi"/>
              </w:rPr>
              <w:t>ks. bygninger, maskiner og biler</w:t>
            </w:r>
          </w:p>
        </w:tc>
        <w:tc>
          <w:tcPr>
            <w:tcW w:w="4144" w:type="dxa"/>
            <w:shd w:val="clear" w:color="auto" w:fill="FFFFFF" w:themeFill="background1"/>
            <w:tcMar/>
          </w:tcPr>
          <w:p w:rsidRPr="001228AB" w:rsidR="00D302D8" w:rsidP="007617F0" w:rsidRDefault="00D302D8" w14:paraId="12A5D2ED" w14:textId="17A84E7C">
            <w:pPr>
              <w:rPr>
                <w:rFonts w:ascii="Source Sans Pro" w:hAnsi="Source Sans Pro" w:cstheme="minorHAnsi"/>
                <w:i/>
                <w:iCs/>
                <w:color w:val="005B91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Vi har ganske mange eiendeler. Vi har flere biler, </w:t>
            </w:r>
            <w:r w:rsidRPr="001228AB" w:rsidR="00482458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og </w:t>
            </w: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noen større kontormaskiner med estimert brukstid på </w:t>
            </w:r>
            <w:r w:rsidRPr="001228AB" w:rsidR="00CC2CFB">
              <w:rPr>
                <w:rFonts w:ascii="Source Sans Pro" w:hAnsi="Source Sans Pro" w:cstheme="minorHAnsi"/>
                <w:i/>
                <w:iCs/>
                <w:color w:val="005B91"/>
              </w:rPr>
              <w:t>over tre</w:t>
            </w: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 år og anskaffelseskost på </w:t>
            </w:r>
            <w:r w:rsidRPr="001228AB" w:rsidR="00C904A0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mer enn </w:t>
            </w: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kr </w:t>
            </w:r>
            <w:r w:rsidRPr="001228AB" w:rsidR="00C904A0">
              <w:rPr>
                <w:rFonts w:ascii="Source Sans Pro" w:hAnsi="Source Sans Pro" w:cstheme="minorHAnsi"/>
                <w:i/>
                <w:iCs/>
                <w:color w:val="005B91"/>
              </w:rPr>
              <w:t>5</w:t>
            </w: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0 000. </w:t>
            </w:r>
          </w:p>
        </w:tc>
        <w:tc>
          <w:tcPr>
            <w:tcW w:w="1211" w:type="dxa"/>
            <w:shd w:val="clear" w:color="auto" w:fill="FFFFFF" w:themeFill="background1"/>
            <w:tcMar/>
          </w:tcPr>
          <w:p w:rsidRPr="001228AB" w:rsidR="00D302D8" w:rsidP="00D302D8" w:rsidRDefault="00D302D8" w14:paraId="257F9DFB" w14:textId="020B9D7F">
            <w:pPr>
              <w:jc w:val="center"/>
              <w:rPr>
                <w:rFonts w:ascii="Source Sans Pro" w:hAnsi="Source Sans Pro" w:cstheme="minorHAnsi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>Ja</w:t>
            </w:r>
          </w:p>
        </w:tc>
      </w:tr>
      <w:tr w:rsidRPr="001228AB" w:rsidR="00D302D8" w:rsidTr="0ABC9886" w14:paraId="5AD96A03" w14:textId="77777777">
        <w:trPr>
          <w:trHeight w:val="300"/>
        </w:trPr>
        <w:tc>
          <w:tcPr>
            <w:tcW w:w="434" w:type="dxa"/>
            <w:tcBorders>
              <w:left w:val="single" w:color="auto" w:sz="4" w:space="0"/>
              <w:bottom w:val="nil"/>
            </w:tcBorders>
            <w:shd w:val="clear" w:color="auto" w:fill="FFFFFF" w:themeFill="background1"/>
            <w:tcMar/>
          </w:tcPr>
          <w:p w:rsidRPr="001228AB" w:rsidR="00D302D8" w:rsidP="00D302D8" w:rsidRDefault="00D302D8" w14:paraId="11C48EC1" w14:textId="77777777">
            <w:pPr>
              <w:rPr>
                <w:rFonts w:ascii="Source Sans Pro" w:hAnsi="Source Sans Pro"/>
              </w:rPr>
            </w:pPr>
            <w:r w:rsidRPr="001228AB">
              <w:rPr>
                <w:rFonts w:ascii="Source Sans Pro" w:hAnsi="Source Sans Pro"/>
              </w:rPr>
              <w:t>9</w:t>
            </w:r>
          </w:p>
        </w:tc>
        <w:tc>
          <w:tcPr>
            <w:tcW w:w="3420" w:type="dxa"/>
            <w:tcBorders>
              <w:bottom w:val="nil"/>
            </w:tcBorders>
            <w:shd w:val="clear" w:color="auto" w:fill="FFFFFF" w:themeFill="background1"/>
            <w:tcMar/>
          </w:tcPr>
          <w:p w:rsidRPr="001228AB" w:rsidR="00D302D8" w:rsidP="00D302D8" w:rsidRDefault="00D302D8" w14:paraId="3CA53BE2" w14:textId="77777777">
            <w:pPr>
              <w:rPr>
                <w:rFonts w:ascii="Source Sans Pro" w:hAnsi="Source Sans Pro" w:cstheme="minorHAnsi"/>
              </w:rPr>
            </w:pPr>
            <w:r w:rsidRPr="001228AB">
              <w:rPr>
                <w:rFonts w:ascii="Source Sans Pro" w:hAnsi="Source Sans Pro" w:cstheme="minorHAnsi"/>
              </w:rPr>
              <w:t xml:space="preserve">Har virksomheten </w:t>
            </w:r>
            <w:r w:rsidRPr="001228AB">
              <w:rPr>
                <w:rFonts w:ascii="Source Sans Pro" w:hAnsi="Source Sans Pro" w:cstheme="minorHAnsi"/>
                <w:b/>
                <w:bCs/>
              </w:rPr>
              <w:t>immaterielle eiendeler</w:t>
            </w:r>
            <w:r w:rsidRPr="001228AB">
              <w:rPr>
                <w:rFonts w:ascii="Source Sans Pro" w:hAnsi="Source Sans Pro" w:cstheme="minorHAnsi"/>
              </w:rPr>
              <w:t xml:space="preserve"> med estimert brukstid </w:t>
            </w:r>
          </w:p>
          <w:p w:rsidRPr="001228AB" w:rsidR="00D302D8" w:rsidP="00D302D8" w:rsidRDefault="00D302D8" w14:paraId="29F728AA" w14:textId="5CF8C255">
            <w:pPr>
              <w:rPr>
                <w:rFonts w:ascii="Source Sans Pro" w:hAnsi="Source Sans Pro" w:cstheme="minorHAnsi"/>
              </w:rPr>
            </w:pPr>
            <w:r w:rsidRPr="001228AB">
              <w:rPr>
                <w:rFonts w:ascii="Source Sans Pro" w:hAnsi="Source Sans Pro" w:cstheme="minorHAnsi"/>
                <w:b/>
                <w:bCs/>
              </w:rPr>
              <w:t xml:space="preserve">≥ 3 år </w:t>
            </w:r>
            <w:r w:rsidRPr="001228AB">
              <w:rPr>
                <w:rFonts w:ascii="Source Sans Pro" w:hAnsi="Source Sans Pro" w:cstheme="minorHAnsi"/>
              </w:rPr>
              <w:t xml:space="preserve">og anskaffelseskost </w:t>
            </w:r>
            <w:r w:rsidRPr="001228AB">
              <w:rPr>
                <w:rFonts w:ascii="Source Sans Pro" w:hAnsi="Source Sans Pro" w:cstheme="minorHAnsi"/>
                <w:b/>
                <w:bCs/>
              </w:rPr>
              <w:t>≥ 50 000 kroner</w:t>
            </w:r>
            <w:r w:rsidRPr="001228AB">
              <w:rPr>
                <w:rFonts w:ascii="Source Sans Pro" w:hAnsi="Source Sans Pro" w:cstheme="minorHAnsi"/>
              </w:rPr>
              <w:t xml:space="preserve">? </w:t>
            </w:r>
            <w:r w:rsidRPr="001228AB">
              <w:rPr>
                <w:rFonts w:ascii="Source Sans Pro" w:hAnsi="Source Sans Pro"/>
              </w:rPr>
              <w:br/>
            </w:r>
            <w:r w:rsidRPr="001228AB" w:rsidR="00E030E3">
              <w:rPr>
                <w:rFonts w:ascii="Source Sans Pro" w:hAnsi="Source Sans Pro" w:cstheme="minorHAnsi"/>
              </w:rPr>
              <w:t xml:space="preserve">F.eks. </w:t>
            </w:r>
            <w:r w:rsidRPr="001228AB">
              <w:rPr>
                <w:rFonts w:ascii="Source Sans Pro" w:hAnsi="Source Sans Pro" w:cstheme="minorHAnsi"/>
              </w:rPr>
              <w:t xml:space="preserve">programvare (lisenser) </w:t>
            </w:r>
            <w:r w:rsidRPr="001228AB" w:rsidR="3CF3730B">
              <w:rPr>
                <w:rFonts w:ascii="Source Sans Pro" w:hAnsi="Source Sans Pro" w:cstheme="minorHAnsi"/>
              </w:rPr>
              <w:t>o</w:t>
            </w:r>
            <w:r w:rsidRPr="001228AB" w:rsidR="2DE218E4">
              <w:rPr>
                <w:rFonts w:ascii="Source Sans Pro" w:hAnsi="Source Sans Pro" w:cstheme="minorHAnsi"/>
              </w:rPr>
              <w:t>g</w:t>
            </w:r>
            <w:r w:rsidRPr="001228AB">
              <w:rPr>
                <w:rFonts w:ascii="Source Sans Pro" w:hAnsi="Source Sans Pro" w:cstheme="minorHAnsi"/>
              </w:rPr>
              <w:t xml:space="preserve"> egenutviklet programvare (patenter)</w:t>
            </w:r>
          </w:p>
        </w:tc>
        <w:tc>
          <w:tcPr>
            <w:tcW w:w="4144" w:type="dxa"/>
            <w:tcBorders>
              <w:bottom w:val="nil"/>
            </w:tcBorders>
            <w:shd w:val="clear" w:color="auto" w:fill="FFFFFF" w:themeFill="background1"/>
            <w:tcMar/>
          </w:tcPr>
          <w:p w:rsidRPr="001228AB" w:rsidR="00D302D8" w:rsidP="000C0894" w:rsidRDefault="00D302D8" w14:paraId="2D8BF717" w14:textId="354A3BDF">
            <w:pPr>
              <w:rPr>
                <w:rFonts w:ascii="Source Sans Pro" w:hAnsi="Source Sans Pro" w:cstheme="minorHAnsi"/>
                <w:i/>
                <w:iCs/>
                <w:color w:val="005B91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Vi har flere programvarelisenser i den kategorien.  </w:t>
            </w:r>
          </w:p>
          <w:p w:rsidRPr="001228AB" w:rsidR="00D302D8" w:rsidP="007617F0" w:rsidRDefault="00D302D8" w14:paraId="565989A8" w14:textId="77777777">
            <w:pPr>
              <w:rPr>
                <w:rFonts w:ascii="Source Sans Pro" w:hAnsi="Source Sans Pro" w:cstheme="minorHAnsi"/>
                <w:i/>
                <w:iCs/>
                <w:color w:val="005B91"/>
              </w:rPr>
            </w:pPr>
          </w:p>
        </w:tc>
        <w:tc>
          <w:tcPr>
            <w:tcW w:w="1211" w:type="dxa"/>
            <w:tcBorders>
              <w:bottom w:val="nil"/>
            </w:tcBorders>
            <w:shd w:val="clear" w:color="auto" w:fill="FFFFFF" w:themeFill="background1"/>
            <w:tcMar/>
          </w:tcPr>
          <w:p w:rsidRPr="001228AB" w:rsidR="00D302D8" w:rsidP="00D302D8" w:rsidRDefault="00D302D8" w14:paraId="09DFDA40" w14:textId="17CE09C5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>Ja</w:t>
            </w:r>
          </w:p>
        </w:tc>
      </w:tr>
      <w:tr w:rsidRPr="001228AB" w:rsidR="00D302D8" w:rsidTr="0ABC9886" w14:paraId="7CCCE98F" w14:textId="77777777">
        <w:trPr>
          <w:trHeight w:val="300"/>
        </w:trPr>
        <w:tc>
          <w:tcPr>
            <w:tcW w:w="434" w:type="dxa"/>
            <w:tcBorders>
              <w:top w:val="nil"/>
            </w:tcBorders>
            <w:shd w:val="clear" w:color="auto" w:fill="00405B"/>
            <w:tcMar/>
          </w:tcPr>
          <w:p w:rsidRPr="001228AB" w:rsidR="00D302D8" w:rsidP="00D302D8" w:rsidRDefault="00D302D8" w14:paraId="61C4E0E9" w14:textId="77777777">
            <w:pPr>
              <w:rPr>
                <w:rFonts w:ascii="Source Sans Pro" w:hAnsi="Source Sans Pro"/>
                <w:b/>
                <w:bCs/>
                <w:color w:val="FFFFFF" w:themeColor="background1"/>
              </w:rPr>
            </w:pPr>
          </w:p>
        </w:tc>
        <w:tc>
          <w:tcPr>
            <w:tcW w:w="3420" w:type="dxa"/>
            <w:tcBorders>
              <w:top w:val="nil"/>
            </w:tcBorders>
            <w:shd w:val="clear" w:color="auto" w:fill="00405B"/>
            <w:tcMar/>
          </w:tcPr>
          <w:p w:rsidRPr="001228AB" w:rsidR="00D302D8" w:rsidP="00D302D8" w:rsidRDefault="00D302D8" w14:paraId="58F53318" w14:textId="77777777">
            <w:pPr>
              <w:rPr>
                <w:rFonts w:ascii="Source Sans Pro" w:hAnsi="Source Sans Pro" w:cstheme="minorHAnsi"/>
              </w:rPr>
            </w:pPr>
            <w:r w:rsidRPr="001228AB">
              <w:rPr>
                <w:rFonts w:ascii="Source Sans Pro" w:hAnsi="Source Sans Pro" w:cstheme="minorHAnsi"/>
                <w:b/>
                <w:bCs/>
                <w:color w:val="FFFFFF" w:themeColor="background1"/>
              </w:rPr>
              <w:t>GJELD</w:t>
            </w:r>
          </w:p>
        </w:tc>
        <w:tc>
          <w:tcPr>
            <w:tcW w:w="4144" w:type="dxa"/>
            <w:tcBorders>
              <w:top w:val="nil"/>
            </w:tcBorders>
            <w:shd w:val="clear" w:color="auto" w:fill="00405B"/>
            <w:tcMar/>
          </w:tcPr>
          <w:p w:rsidRPr="001228AB" w:rsidR="00D302D8" w:rsidP="00D302D8" w:rsidRDefault="00D302D8" w14:paraId="735D08DF" w14:textId="6D92F68F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1228AB">
              <w:rPr>
                <w:rFonts w:ascii="Source Sans Pro" w:hAnsi="Source Sans Pro" w:cstheme="minorHAnsi"/>
                <w:b/>
                <w:bCs/>
              </w:rPr>
              <w:t>Vurdering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00405B"/>
            <w:tcMar/>
          </w:tcPr>
          <w:p w:rsidRPr="001228AB" w:rsidR="00D302D8" w:rsidP="00F14F53" w:rsidRDefault="00D302D8" w14:paraId="51B60180" w14:textId="56AAD93E">
            <w:pPr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1228AB">
              <w:rPr>
                <w:rFonts w:ascii="Source Sans Pro" w:hAnsi="Source Sans Pro" w:cstheme="minorHAnsi"/>
                <w:b/>
                <w:bCs/>
              </w:rPr>
              <w:t>Konklusjon</w:t>
            </w:r>
          </w:p>
        </w:tc>
      </w:tr>
      <w:tr w:rsidRPr="001228AB" w:rsidR="00D302D8" w:rsidTr="0ABC9886" w14:paraId="7F770163" w14:textId="77777777">
        <w:trPr>
          <w:trHeight w:val="300"/>
        </w:trPr>
        <w:tc>
          <w:tcPr>
            <w:tcW w:w="434" w:type="dxa"/>
            <w:shd w:val="clear" w:color="auto" w:fill="FFFFFF" w:themeFill="background1"/>
            <w:tcMar/>
          </w:tcPr>
          <w:p w:rsidRPr="001228AB" w:rsidR="00D302D8" w:rsidP="00D302D8" w:rsidRDefault="00D302D8" w14:paraId="5C2908E3" w14:textId="77777777">
            <w:pPr>
              <w:rPr>
                <w:rFonts w:ascii="Source Sans Pro" w:hAnsi="Source Sans Pro"/>
              </w:rPr>
            </w:pPr>
            <w:r w:rsidRPr="001228AB">
              <w:rPr>
                <w:rFonts w:ascii="Source Sans Pro" w:hAnsi="Source Sans Pro"/>
              </w:rPr>
              <w:lastRenderedPageBreak/>
              <w:t>10</w:t>
            </w:r>
          </w:p>
        </w:tc>
        <w:tc>
          <w:tcPr>
            <w:tcW w:w="3420" w:type="dxa"/>
            <w:shd w:val="clear" w:color="auto" w:fill="FFFFFF" w:themeFill="background1"/>
            <w:tcMar/>
          </w:tcPr>
          <w:p w:rsidRPr="001228AB" w:rsidR="00D302D8" w:rsidP="00D302D8" w:rsidRDefault="00D302D8" w14:paraId="2D46C2B5" w14:textId="1716088D">
            <w:pPr>
              <w:rPr>
                <w:rFonts w:ascii="Source Sans Pro" w:hAnsi="Source Sans Pro" w:cstheme="minorHAnsi"/>
              </w:rPr>
            </w:pPr>
            <w:r w:rsidRPr="001228AB">
              <w:rPr>
                <w:rFonts w:ascii="Source Sans Pro" w:hAnsi="Source Sans Pro" w:cstheme="minorHAnsi"/>
              </w:rPr>
              <w:t xml:space="preserve">Har virksomheten vesentlige endringer i </w:t>
            </w:r>
            <w:r w:rsidRPr="001228AB">
              <w:rPr>
                <w:rFonts w:ascii="Source Sans Pro" w:hAnsi="Source Sans Pro" w:cstheme="minorHAnsi"/>
                <w:b/>
                <w:bCs/>
              </w:rPr>
              <w:t>kortsiktig gjeld</w:t>
            </w:r>
            <w:r w:rsidRPr="001228AB">
              <w:rPr>
                <w:rFonts w:ascii="Source Sans Pro" w:hAnsi="Source Sans Pro" w:cstheme="minorHAnsi"/>
              </w:rPr>
              <w:t xml:space="preserve"> fra år til år? </w:t>
            </w:r>
            <w:r w:rsidRPr="001228AB" w:rsidR="00A76C01">
              <w:rPr>
                <w:rFonts w:ascii="Source Sans Pro" w:hAnsi="Source Sans Pro"/>
              </w:rPr>
              <w:br/>
            </w:r>
            <w:r w:rsidRPr="001228AB" w:rsidR="00AC1900">
              <w:rPr>
                <w:rFonts w:ascii="Source Sans Pro" w:hAnsi="Source Sans Pro" w:cstheme="minorHAnsi"/>
              </w:rPr>
              <w:t>F.e</w:t>
            </w:r>
            <w:r w:rsidRPr="001228AB">
              <w:rPr>
                <w:rFonts w:ascii="Source Sans Pro" w:hAnsi="Source Sans Pro" w:cstheme="minorHAnsi"/>
              </w:rPr>
              <w:t>ks.</w:t>
            </w:r>
            <w:r w:rsidRPr="001228AB">
              <w:rPr>
                <w:rFonts w:ascii="Source Sans Pro" w:hAnsi="Source Sans Pro"/>
              </w:rPr>
              <w:t xml:space="preserve"> lev</w:t>
            </w:r>
            <w:r w:rsidRPr="001228AB">
              <w:rPr>
                <w:rFonts w:ascii="Source Sans Pro" w:hAnsi="Source Sans Pro" w:cstheme="minorHAnsi"/>
              </w:rPr>
              <w:t>erandørgjeld, avsatte feriepenger</w:t>
            </w:r>
            <w:r w:rsidRPr="001228AB" w:rsidR="5EFC6D1E">
              <w:rPr>
                <w:rFonts w:ascii="Source Sans Pro" w:hAnsi="Source Sans Pro" w:cstheme="minorHAnsi"/>
              </w:rPr>
              <w:t xml:space="preserve"> og</w:t>
            </w:r>
            <w:r w:rsidRPr="001228AB">
              <w:rPr>
                <w:rFonts w:ascii="Source Sans Pro" w:hAnsi="Source Sans Pro" w:cstheme="minorHAnsi"/>
              </w:rPr>
              <w:t xml:space="preserve"> påløpt overtid</w:t>
            </w:r>
          </w:p>
        </w:tc>
        <w:tc>
          <w:tcPr>
            <w:tcW w:w="4144" w:type="dxa"/>
            <w:shd w:val="clear" w:color="auto" w:fill="FFFFFF" w:themeFill="background1"/>
            <w:tcMar/>
          </w:tcPr>
          <w:p w:rsidRPr="001228AB" w:rsidR="00D302D8" w:rsidP="007617F0" w:rsidRDefault="00D302D8" w14:paraId="1404DDE6" w14:textId="7C2E93D2">
            <w:pPr>
              <w:rPr>
                <w:rFonts w:ascii="Source Sans Pro" w:hAnsi="Source Sans Pro" w:cstheme="minorHAnsi"/>
                <w:i/>
                <w:iCs/>
                <w:color w:val="005B91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>Dette er ganske stabilt fra år til år.</w:t>
            </w:r>
          </w:p>
        </w:tc>
        <w:tc>
          <w:tcPr>
            <w:tcW w:w="1211" w:type="dxa"/>
            <w:shd w:val="clear" w:color="auto" w:fill="FFFFFF" w:themeFill="background1"/>
            <w:tcMar/>
          </w:tcPr>
          <w:p w:rsidRPr="001228AB" w:rsidR="00D302D8" w:rsidP="00D302D8" w:rsidRDefault="00D302D8" w14:paraId="0EA87638" w14:textId="482D7C42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>Nei</w:t>
            </w:r>
          </w:p>
        </w:tc>
      </w:tr>
      <w:tr w:rsidRPr="001228AB" w:rsidR="00D302D8" w:rsidTr="0ABC9886" w14:paraId="3AAFF950" w14:textId="77777777">
        <w:trPr>
          <w:trHeight w:val="300"/>
        </w:trPr>
        <w:tc>
          <w:tcPr>
            <w:tcW w:w="434" w:type="dxa"/>
            <w:shd w:val="clear" w:color="auto" w:fill="FFFFFF" w:themeFill="background1"/>
            <w:tcMar/>
          </w:tcPr>
          <w:p w:rsidRPr="001228AB" w:rsidR="00D302D8" w:rsidP="00D302D8" w:rsidRDefault="00D302D8" w14:paraId="137D34AB" w14:textId="77777777">
            <w:pPr>
              <w:rPr>
                <w:rFonts w:ascii="Source Sans Pro" w:hAnsi="Source Sans Pro"/>
              </w:rPr>
            </w:pPr>
            <w:r w:rsidRPr="001228AB">
              <w:rPr>
                <w:rFonts w:ascii="Source Sans Pro" w:hAnsi="Source Sans Pro"/>
              </w:rPr>
              <w:t>11</w:t>
            </w:r>
          </w:p>
          <w:p w:rsidRPr="001228AB" w:rsidR="00D302D8" w:rsidP="00D302D8" w:rsidRDefault="00D302D8" w14:paraId="455A47C8" w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420" w:type="dxa"/>
            <w:shd w:val="clear" w:color="auto" w:fill="FFFFFF" w:themeFill="background1"/>
            <w:tcMar/>
          </w:tcPr>
          <w:p w:rsidRPr="001228AB" w:rsidR="00D302D8" w:rsidP="00D302D8" w:rsidRDefault="00D302D8" w14:paraId="33809E52" w14:textId="33DC9E9D">
            <w:pPr>
              <w:rPr>
                <w:rFonts w:ascii="Source Sans Pro" w:hAnsi="Source Sans Pro" w:cstheme="minorHAnsi"/>
              </w:rPr>
            </w:pPr>
            <w:r w:rsidRPr="001228AB">
              <w:rPr>
                <w:rFonts w:ascii="Source Sans Pro" w:hAnsi="Source Sans Pro" w:cstheme="minorHAnsi"/>
              </w:rPr>
              <w:t xml:space="preserve">Har virksomheten gjeld knyttet til </w:t>
            </w:r>
            <w:r w:rsidRPr="001228AB">
              <w:rPr>
                <w:rFonts w:ascii="Source Sans Pro" w:hAnsi="Source Sans Pro" w:cstheme="minorHAnsi"/>
                <w:b/>
                <w:bCs/>
              </w:rPr>
              <w:t>tilskuddsforvaltning</w:t>
            </w:r>
            <w:r w:rsidRPr="001228AB">
              <w:rPr>
                <w:rFonts w:ascii="Source Sans Pro" w:hAnsi="Source Sans Pro" w:cstheme="minorHAnsi"/>
              </w:rPr>
              <w:t xml:space="preserve"> eller andre overføringer fra staten? Hvis ja, er det vesentlige endringer fra år til år?</w:t>
            </w:r>
            <w:r w:rsidRPr="001228AB">
              <w:rPr>
                <w:rFonts w:ascii="Source Sans Pro" w:hAnsi="Source Sans Pro" w:cstheme="minorHAnsi"/>
              </w:rPr>
              <w:br/>
            </w:r>
            <w:r w:rsidRPr="001228AB" w:rsidR="00AC1900">
              <w:rPr>
                <w:rFonts w:ascii="Source Sans Pro" w:hAnsi="Source Sans Pro" w:cstheme="minorHAnsi"/>
              </w:rPr>
              <w:t>F.e</w:t>
            </w:r>
            <w:r w:rsidRPr="001228AB">
              <w:rPr>
                <w:rFonts w:ascii="Source Sans Pro" w:hAnsi="Source Sans Pro" w:cstheme="minorHAnsi"/>
              </w:rPr>
              <w:t>ks. tildelte tilskuddsmidler som ikke er utbetalt ved årets slutt</w:t>
            </w:r>
          </w:p>
        </w:tc>
        <w:tc>
          <w:tcPr>
            <w:tcW w:w="4144" w:type="dxa"/>
            <w:shd w:val="clear" w:color="auto" w:fill="FFFFFF" w:themeFill="background1"/>
            <w:tcMar/>
          </w:tcPr>
          <w:p w:rsidRPr="001228AB" w:rsidR="00D302D8" w:rsidP="007617F0" w:rsidRDefault="00D302D8" w14:paraId="1071A039" w14:textId="40067555">
            <w:pPr>
              <w:rPr>
                <w:rFonts w:ascii="Source Sans Pro" w:hAnsi="Source Sans Pro" w:cstheme="minorHAnsi"/>
                <w:i/>
                <w:iCs/>
                <w:color w:val="005B91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 xml:space="preserve">Vi har ikke tilskuddsforvaltning eller andre overføringer fra staten. </w:t>
            </w:r>
          </w:p>
        </w:tc>
        <w:tc>
          <w:tcPr>
            <w:tcW w:w="1211" w:type="dxa"/>
            <w:shd w:val="clear" w:color="auto" w:fill="FFFFFF" w:themeFill="background1"/>
            <w:tcMar/>
          </w:tcPr>
          <w:p w:rsidRPr="001228AB" w:rsidR="00D302D8" w:rsidP="00D302D8" w:rsidRDefault="00D302D8" w14:paraId="68468162" w14:textId="0F176B07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>Nei</w:t>
            </w:r>
          </w:p>
        </w:tc>
      </w:tr>
      <w:tr w:rsidRPr="001228AB" w:rsidR="00D302D8" w:rsidTr="0ABC9886" w14:paraId="0B96B072" w14:textId="77777777">
        <w:trPr>
          <w:trHeight w:val="300"/>
        </w:trPr>
        <w:tc>
          <w:tcPr>
            <w:tcW w:w="434" w:type="dxa"/>
            <w:shd w:val="clear" w:color="auto" w:fill="FFFFFF" w:themeFill="background1"/>
            <w:tcMar/>
          </w:tcPr>
          <w:p w:rsidRPr="001228AB" w:rsidR="00D302D8" w:rsidP="00D302D8" w:rsidRDefault="00D302D8" w14:paraId="0BFC3D85" w14:textId="77777777">
            <w:pPr>
              <w:rPr>
                <w:rFonts w:ascii="Source Sans Pro" w:hAnsi="Source Sans Pro"/>
              </w:rPr>
            </w:pPr>
            <w:r w:rsidRPr="001228AB">
              <w:rPr>
                <w:rFonts w:ascii="Source Sans Pro" w:hAnsi="Source Sans Pro"/>
              </w:rPr>
              <w:t>12</w:t>
            </w:r>
          </w:p>
        </w:tc>
        <w:tc>
          <w:tcPr>
            <w:tcW w:w="3420" w:type="dxa"/>
            <w:shd w:val="clear" w:color="auto" w:fill="FFFFFF" w:themeFill="background1"/>
            <w:tcMar/>
          </w:tcPr>
          <w:p w:rsidRPr="001228AB" w:rsidR="00D302D8" w:rsidP="00D302D8" w:rsidRDefault="00D302D8" w14:paraId="66D0C76B" w14:textId="77777777">
            <w:pPr>
              <w:rPr>
                <w:rFonts w:ascii="Source Sans Pro" w:hAnsi="Source Sans Pro" w:cstheme="minorHAnsi"/>
              </w:rPr>
            </w:pPr>
            <w:r w:rsidRPr="001228AB">
              <w:rPr>
                <w:rFonts w:ascii="Source Sans Pro" w:hAnsi="Source Sans Pro" w:cstheme="minorHAnsi"/>
              </w:rPr>
              <w:t xml:space="preserve">Har virksomheten vesentlig endring i </w:t>
            </w:r>
            <w:r w:rsidRPr="001228AB">
              <w:rPr>
                <w:rFonts w:ascii="Source Sans Pro" w:hAnsi="Source Sans Pro" w:cstheme="minorHAnsi"/>
                <w:b/>
                <w:bCs/>
              </w:rPr>
              <w:t xml:space="preserve">fleksitidssaldo </w:t>
            </w:r>
            <w:r w:rsidRPr="001228AB">
              <w:rPr>
                <w:rFonts w:ascii="Source Sans Pro" w:hAnsi="Source Sans Pro" w:cstheme="minorHAnsi"/>
              </w:rPr>
              <w:t>eller i</w:t>
            </w:r>
            <w:r w:rsidRPr="001228AB">
              <w:rPr>
                <w:rFonts w:ascii="Source Sans Pro" w:hAnsi="Source Sans Pro" w:cstheme="minorHAnsi"/>
                <w:b/>
                <w:bCs/>
              </w:rPr>
              <w:t xml:space="preserve"> reisetidssaldo</w:t>
            </w:r>
            <w:r w:rsidRPr="001228AB">
              <w:rPr>
                <w:rFonts w:ascii="Source Sans Pro" w:hAnsi="Source Sans Pro" w:cstheme="minorHAnsi"/>
              </w:rPr>
              <w:t xml:space="preserve"> fra år til år?</w:t>
            </w:r>
          </w:p>
        </w:tc>
        <w:tc>
          <w:tcPr>
            <w:tcW w:w="4144" w:type="dxa"/>
            <w:shd w:val="clear" w:color="auto" w:fill="FFFFFF" w:themeFill="background1"/>
            <w:tcMar/>
          </w:tcPr>
          <w:p w:rsidRPr="001228AB" w:rsidR="00D302D8" w:rsidP="007617F0" w:rsidRDefault="00D302D8" w14:paraId="09427A8F" w14:textId="4178AB72">
            <w:pPr>
              <w:rPr>
                <w:rFonts w:ascii="Source Sans Pro" w:hAnsi="Source Sans Pro" w:cstheme="minorHAnsi"/>
                <w:i/>
                <w:iCs/>
                <w:color w:val="005B91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>Dette er ganske stabilt fra år til år.</w:t>
            </w:r>
          </w:p>
        </w:tc>
        <w:tc>
          <w:tcPr>
            <w:tcW w:w="1211" w:type="dxa"/>
            <w:shd w:val="clear" w:color="auto" w:fill="FFFFFF" w:themeFill="background1"/>
            <w:tcMar/>
          </w:tcPr>
          <w:p w:rsidRPr="001228AB" w:rsidR="00D302D8" w:rsidP="00D302D8" w:rsidRDefault="00D302D8" w14:paraId="727F453C" w14:textId="6E854204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</w:rPr>
            </w:pPr>
            <w:r w:rsidRPr="001228AB">
              <w:rPr>
                <w:rFonts w:ascii="Source Sans Pro" w:hAnsi="Source Sans Pro" w:cstheme="minorHAnsi"/>
                <w:i/>
                <w:iCs/>
                <w:color w:val="005B91"/>
              </w:rPr>
              <w:t>Nei</w:t>
            </w:r>
          </w:p>
        </w:tc>
      </w:tr>
    </w:tbl>
    <w:p w:rsidRPr="001228AB" w:rsidR="001A262A" w:rsidP="00D32BE8" w:rsidRDefault="001A262A" w14:paraId="5DF99DF8" w14:textId="3C435ECF">
      <w:pPr>
        <w:tabs>
          <w:tab w:val="left" w:pos="1430"/>
        </w:tabs>
        <w:rPr>
          <w:b/>
          <w:bCs/>
        </w:rPr>
      </w:pPr>
    </w:p>
    <w:sectPr w:rsidRPr="001228AB" w:rsidR="001A262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5293" w:rsidP="00640D0F" w:rsidRDefault="007B5293" w14:paraId="13E243E2" w14:textId="77777777">
      <w:pPr>
        <w:spacing w:after="0" w:line="240" w:lineRule="auto"/>
      </w:pPr>
      <w:r>
        <w:separator/>
      </w:r>
    </w:p>
  </w:endnote>
  <w:endnote w:type="continuationSeparator" w:id="0">
    <w:p w:rsidR="007B5293" w:rsidP="00640D0F" w:rsidRDefault="007B5293" w14:paraId="0C8B6698" w14:textId="77777777">
      <w:pPr>
        <w:spacing w:after="0" w:line="240" w:lineRule="auto"/>
      </w:pPr>
      <w:r>
        <w:continuationSeparator/>
      </w:r>
    </w:p>
  </w:endnote>
  <w:endnote w:type="continuationNotice" w:id="1">
    <w:p w:rsidR="007B5293" w:rsidRDefault="007B5293" w14:paraId="1732F9F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5293" w:rsidP="00640D0F" w:rsidRDefault="007B5293" w14:paraId="126CBA73" w14:textId="77777777">
      <w:pPr>
        <w:spacing w:after="0" w:line="240" w:lineRule="auto"/>
      </w:pPr>
      <w:r>
        <w:separator/>
      </w:r>
    </w:p>
  </w:footnote>
  <w:footnote w:type="continuationSeparator" w:id="0">
    <w:p w:rsidR="007B5293" w:rsidP="00640D0F" w:rsidRDefault="007B5293" w14:paraId="6B1A5585" w14:textId="77777777">
      <w:pPr>
        <w:spacing w:after="0" w:line="240" w:lineRule="auto"/>
      </w:pPr>
      <w:r>
        <w:continuationSeparator/>
      </w:r>
    </w:p>
  </w:footnote>
  <w:footnote w:type="continuationNotice" w:id="1">
    <w:p w:rsidR="007B5293" w:rsidRDefault="007B5293" w14:paraId="4D576D5F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AC8"/>
    <w:multiLevelType w:val="hybridMultilevel"/>
    <w:tmpl w:val="56DCCF6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0B0D18"/>
    <w:multiLevelType w:val="hybridMultilevel"/>
    <w:tmpl w:val="41EAF9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5FF6"/>
    <w:multiLevelType w:val="hybridMultilevel"/>
    <w:tmpl w:val="6E32F14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AD7AA7"/>
    <w:multiLevelType w:val="hybridMultilevel"/>
    <w:tmpl w:val="2D905F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B4FD3"/>
    <w:multiLevelType w:val="hybridMultilevel"/>
    <w:tmpl w:val="45482B7C"/>
    <w:lvl w:ilvl="0" w:tplc="9886B4E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hint="default" w:ascii="Arial" w:hAnsi="Arial"/>
      </w:rPr>
    </w:lvl>
    <w:lvl w:ilvl="1" w:tplc="5308D3A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hint="default" w:ascii="Arial" w:hAnsi="Arial"/>
      </w:rPr>
    </w:lvl>
    <w:lvl w:ilvl="2" w:tplc="6A083BCE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hint="default" w:ascii="Arial" w:hAnsi="Arial"/>
      </w:rPr>
    </w:lvl>
    <w:lvl w:ilvl="3" w:tplc="DD2A593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hint="default" w:ascii="Arial" w:hAnsi="Arial"/>
      </w:rPr>
    </w:lvl>
    <w:lvl w:ilvl="4" w:tplc="9D7C2CD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hint="default" w:ascii="Arial" w:hAnsi="Arial"/>
      </w:rPr>
    </w:lvl>
    <w:lvl w:ilvl="5" w:tplc="B2E21CB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hint="default" w:ascii="Arial" w:hAnsi="Arial"/>
      </w:rPr>
    </w:lvl>
    <w:lvl w:ilvl="6" w:tplc="DB224E1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hint="default" w:ascii="Arial" w:hAnsi="Arial"/>
      </w:rPr>
    </w:lvl>
    <w:lvl w:ilvl="7" w:tplc="53125FF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hint="default" w:ascii="Arial" w:hAnsi="Arial"/>
      </w:rPr>
    </w:lvl>
    <w:lvl w:ilvl="8" w:tplc="8FD8F53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hint="default" w:ascii="Arial" w:hAnsi="Arial"/>
      </w:rPr>
    </w:lvl>
  </w:abstractNum>
  <w:abstractNum w:abstractNumId="5" w15:restartNumberingAfterBreak="0">
    <w:nsid w:val="2ADD0CAF"/>
    <w:multiLevelType w:val="hybridMultilevel"/>
    <w:tmpl w:val="FB08131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913944"/>
    <w:multiLevelType w:val="hybridMultilevel"/>
    <w:tmpl w:val="A2644D2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BD418A"/>
    <w:multiLevelType w:val="hybridMultilevel"/>
    <w:tmpl w:val="0B3AEF1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021555"/>
    <w:multiLevelType w:val="hybridMultilevel"/>
    <w:tmpl w:val="EFD0912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55561F"/>
    <w:multiLevelType w:val="hybridMultilevel"/>
    <w:tmpl w:val="D28E120E"/>
    <w:lvl w:ilvl="0" w:tplc="FE3AB5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F6FC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6E12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02A4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7CF5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A0F1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6E6B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4C51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C093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9033F0"/>
    <w:multiLevelType w:val="hybridMultilevel"/>
    <w:tmpl w:val="977016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A18D7"/>
    <w:multiLevelType w:val="hybridMultilevel"/>
    <w:tmpl w:val="A5F4FE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71654"/>
    <w:multiLevelType w:val="hybridMultilevel"/>
    <w:tmpl w:val="8F7E6010"/>
    <w:lvl w:ilvl="0" w:tplc="9B663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C4A5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0344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23E8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840C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E440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A1AA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6FA8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81AF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1522357281">
    <w:abstractNumId w:val="7"/>
  </w:num>
  <w:num w:numId="2" w16cid:durableId="32972052">
    <w:abstractNumId w:val="6"/>
  </w:num>
  <w:num w:numId="3" w16cid:durableId="883978884">
    <w:abstractNumId w:val="0"/>
  </w:num>
  <w:num w:numId="4" w16cid:durableId="7607883">
    <w:abstractNumId w:val="1"/>
  </w:num>
  <w:num w:numId="5" w16cid:durableId="753162846">
    <w:abstractNumId w:val="3"/>
  </w:num>
  <w:num w:numId="6" w16cid:durableId="1655639182">
    <w:abstractNumId w:val="11"/>
  </w:num>
  <w:num w:numId="7" w16cid:durableId="1545947582">
    <w:abstractNumId w:val="10"/>
  </w:num>
  <w:num w:numId="8" w16cid:durableId="253976809">
    <w:abstractNumId w:val="2"/>
  </w:num>
  <w:num w:numId="9" w16cid:durableId="379866218">
    <w:abstractNumId w:val="12"/>
  </w:num>
  <w:num w:numId="10" w16cid:durableId="248660546">
    <w:abstractNumId w:val="8"/>
  </w:num>
  <w:num w:numId="11" w16cid:durableId="1834561143">
    <w:abstractNumId w:val="4"/>
  </w:num>
  <w:num w:numId="12" w16cid:durableId="1287657759">
    <w:abstractNumId w:val="5"/>
  </w:num>
  <w:num w:numId="13" w16cid:durableId="21171667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0F"/>
    <w:rsid w:val="00000162"/>
    <w:rsid w:val="000003C4"/>
    <w:rsid w:val="00001358"/>
    <w:rsid w:val="00004A06"/>
    <w:rsid w:val="00006586"/>
    <w:rsid w:val="000076F5"/>
    <w:rsid w:val="00013E05"/>
    <w:rsid w:val="00017C71"/>
    <w:rsid w:val="000211F5"/>
    <w:rsid w:val="00025895"/>
    <w:rsid w:val="000315DD"/>
    <w:rsid w:val="00032D74"/>
    <w:rsid w:val="00034B2E"/>
    <w:rsid w:val="000379D0"/>
    <w:rsid w:val="000421B4"/>
    <w:rsid w:val="000448DB"/>
    <w:rsid w:val="00056C0C"/>
    <w:rsid w:val="00057058"/>
    <w:rsid w:val="00057885"/>
    <w:rsid w:val="000634BD"/>
    <w:rsid w:val="00064B89"/>
    <w:rsid w:val="00067B4F"/>
    <w:rsid w:val="00072620"/>
    <w:rsid w:val="00075632"/>
    <w:rsid w:val="000759B3"/>
    <w:rsid w:val="00075FA4"/>
    <w:rsid w:val="000766E3"/>
    <w:rsid w:val="00076D1D"/>
    <w:rsid w:val="00082324"/>
    <w:rsid w:val="00083907"/>
    <w:rsid w:val="00085030"/>
    <w:rsid w:val="00086483"/>
    <w:rsid w:val="000866A8"/>
    <w:rsid w:val="00090D5D"/>
    <w:rsid w:val="0009293D"/>
    <w:rsid w:val="00094224"/>
    <w:rsid w:val="0009796C"/>
    <w:rsid w:val="000A169B"/>
    <w:rsid w:val="000A2658"/>
    <w:rsid w:val="000A4382"/>
    <w:rsid w:val="000A62D0"/>
    <w:rsid w:val="000A6364"/>
    <w:rsid w:val="000A70DB"/>
    <w:rsid w:val="000B209B"/>
    <w:rsid w:val="000B3A73"/>
    <w:rsid w:val="000B3F13"/>
    <w:rsid w:val="000B4D15"/>
    <w:rsid w:val="000C0456"/>
    <w:rsid w:val="000C0894"/>
    <w:rsid w:val="000C2EB5"/>
    <w:rsid w:val="000C7C90"/>
    <w:rsid w:val="000D0E98"/>
    <w:rsid w:val="000D62A7"/>
    <w:rsid w:val="000E0E4A"/>
    <w:rsid w:val="000E22F9"/>
    <w:rsid w:val="000E23EE"/>
    <w:rsid w:val="000E304E"/>
    <w:rsid w:val="000E4D6D"/>
    <w:rsid w:val="000F19FF"/>
    <w:rsid w:val="000F20DB"/>
    <w:rsid w:val="000F2D78"/>
    <w:rsid w:val="000F54AE"/>
    <w:rsid w:val="000F5E3B"/>
    <w:rsid w:val="000F6C23"/>
    <w:rsid w:val="000F70C5"/>
    <w:rsid w:val="0010025A"/>
    <w:rsid w:val="001010E9"/>
    <w:rsid w:val="00102565"/>
    <w:rsid w:val="00104B25"/>
    <w:rsid w:val="00106BC1"/>
    <w:rsid w:val="00114F20"/>
    <w:rsid w:val="0011553B"/>
    <w:rsid w:val="00121FFB"/>
    <w:rsid w:val="001228AB"/>
    <w:rsid w:val="00122ADD"/>
    <w:rsid w:val="0013106F"/>
    <w:rsid w:val="00131730"/>
    <w:rsid w:val="00133EDF"/>
    <w:rsid w:val="001345E3"/>
    <w:rsid w:val="00136AA0"/>
    <w:rsid w:val="0013755F"/>
    <w:rsid w:val="00141F38"/>
    <w:rsid w:val="0014300D"/>
    <w:rsid w:val="00145763"/>
    <w:rsid w:val="00145B50"/>
    <w:rsid w:val="00145CB1"/>
    <w:rsid w:val="00147874"/>
    <w:rsid w:val="0015560F"/>
    <w:rsid w:val="00161AEC"/>
    <w:rsid w:val="00164A74"/>
    <w:rsid w:val="00164C73"/>
    <w:rsid w:val="0016536C"/>
    <w:rsid w:val="001657BE"/>
    <w:rsid w:val="001670E3"/>
    <w:rsid w:val="001705AA"/>
    <w:rsid w:val="0017160A"/>
    <w:rsid w:val="0017250F"/>
    <w:rsid w:val="00173854"/>
    <w:rsid w:val="001744EE"/>
    <w:rsid w:val="001761BB"/>
    <w:rsid w:val="00181C59"/>
    <w:rsid w:val="001832E8"/>
    <w:rsid w:val="001838D9"/>
    <w:rsid w:val="00186938"/>
    <w:rsid w:val="00187254"/>
    <w:rsid w:val="00187D33"/>
    <w:rsid w:val="00194E36"/>
    <w:rsid w:val="001A09A5"/>
    <w:rsid w:val="001A10B4"/>
    <w:rsid w:val="001A208D"/>
    <w:rsid w:val="001A262A"/>
    <w:rsid w:val="001A2644"/>
    <w:rsid w:val="001B3BAB"/>
    <w:rsid w:val="001B7C36"/>
    <w:rsid w:val="001C1038"/>
    <w:rsid w:val="001C2CA2"/>
    <w:rsid w:val="001C33AC"/>
    <w:rsid w:val="001C4DE3"/>
    <w:rsid w:val="001D1F01"/>
    <w:rsid w:val="001D4670"/>
    <w:rsid w:val="001D496A"/>
    <w:rsid w:val="001D4FBF"/>
    <w:rsid w:val="001D5579"/>
    <w:rsid w:val="001D7F6F"/>
    <w:rsid w:val="001E035D"/>
    <w:rsid w:val="001E270F"/>
    <w:rsid w:val="001E587B"/>
    <w:rsid w:val="001F1A97"/>
    <w:rsid w:val="001F1B09"/>
    <w:rsid w:val="001F29D5"/>
    <w:rsid w:val="001F7F06"/>
    <w:rsid w:val="0020276E"/>
    <w:rsid w:val="00203ADF"/>
    <w:rsid w:val="00203C02"/>
    <w:rsid w:val="002047F9"/>
    <w:rsid w:val="002064FB"/>
    <w:rsid w:val="00213CF7"/>
    <w:rsid w:val="00214FFA"/>
    <w:rsid w:val="00215904"/>
    <w:rsid w:val="00215F83"/>
    <w:rsid w:val="00215FA7"/>
    <w:rsid w:val="002162F5"/>
    <w:rsid w:val="002163ED"/>
    <w:rsid w:val="00221DA9"/>
    <w:rsid w:val="0022322E"/>
    <w:rsid w:val="00224900"/>
    <w:rsid w:val="00224CF3"/>
    <w:rsid w:val="00227DCF"/>
    <w:rsid w:val="00233C40"/>
    <w:rsid w:val="00242DBB"/>
    <w:rsid w:val="00243A10"/>
    <w:rsid w:val="002506C1"/>
    <w:rsid w:val="00251318"/>
    <w:rsid w:val="00252251"/>
    <w:rsid w:val="00252CBD"/>
    <w:rsid w:val="002540C5"/>
    <w:rsid w:val="00254F73"/>
    <w:rsid w:val="00261E7B"/>
    <w:rsid w:val="0026564B"/>
    <w:rsid w:val="0026783F"/>
    <w:rsid w:val="002704B9"/>
    <w:rsid w:val="00270B59"/>
    <w:rsid w:val="00273946"/>
    <w:rsid w:val="0027423D"/>
    <w:rsid w:val="0027568C"/>
    <w:rsid w:val="00276A0E"/>
    <w:rsid w:val="00283109"/>
    <w:rsid w:val="002832B2"/>
    <w:rsid w:val="0029244F"/>
    <w:rsid w:val="00292676"/>
    <w:rsid w:val="002932B9"/>
    <w:rsid w:val="00295E9B"/>
    <w:rsid w:val="002A01C4"/>
    <w:rsid w:val="002A0254"/>
    <w:rsid w:val="002A257B"/>
    <w:rsid w:val="002A3A26"/>
    <w:rsid w:val="002A3DFD"/>
    <w:rsid w:val="002A4C6C"/>
    <w:rsid w:val="002A5CFB"/>
    <w:rsid w:val="002A63E0"/>
    <w:rsid w:val="002B02C9"/>
    <w:rsid w:val="002B1B5F"/>
    <w:rsid w:val="002B4898"/>
    <w:rsid w:val="002C2C14"/>
    <w:rsid w:val="002C4770"/>
    <w:rsid w:val="002C4B34"/>
    <w:rsid w:val="002D3E7E"/>
    <w:rsid w:val="002D4FBE"/>
    <w:rsid w:val="002D5025"/>
    <w:rsid w:val="002E1495"/>
    <w:rsid w:val="002E30A3"/>
    <w:rsid w:val="002E4F47"/>
    <w:rsid w:val="002F311C"/>
    <w:rsid w:val="002F6A9D"/>
    <w:rsid w:val="003055A2"/>
    <w:rsid w:val="00320BD3"/>
    <w:rsid w:val="003231FE"/>
    <w:rsid w:val="0033019B"/>
    <w:rsid w:val="00333C52"/>
    <w:rsid w:val="003376FE"/>
    <w:rsid w:val="0034024F"/>
    <w:rsid w:val="00340D63"/>
    <w:rsid w:val="00343CCE"/>
    <w:rsid w:val="00344E16"/>
    <w:rsid w:val="00350C3D"/>
    <w:rsid w:val="00356102"/>
    <w:rsid w:val="003652B5"/>
    <w:rsid w:val="003670F8"/>
    <w:rsid w:val="003671ED"/>
    <w:rsid w:val="003673CC"/>
    <w:rsid w:val="00372F5E"/>
    <w:rsid w:val="00373DD5"/>
    <w:rsid w:val="00376C11"/>
    <w:rsid w:val="00382A97"/>
    <w:rsid w:val="0038516A"/>
    <w:rsid w:val="00385911"/>
    <w:rsid w:val="00386456"/>
    <w:rsid w:val="0038723F"/>
    <w:rsid w:val="00387912"/>
    <w:rsid w:val="00387EE8"/>
    <w:rsid w:val="00391D50"/>
    <w:rsid w:val="003936F9"/>
    <w:rsid w:val="00394127"/>
    <w:rsid w:val="003A314D"/>
    <w:rsid w:val="003A47F0"/>
    <w:rsid w:val="003A7A77"/>
    <w:rsid w:val="003A7D4B"/>
    <w:rsid w:val="003A7D85"/>
    <w:rsid w:val="003B2EE9"/>
    <w:rsid w:val="003C218E"/>
    <w:rsid w:val="003C2B90"/>
    <w:rsid w:val="003C35D8"/>
    <w:rsid w:val="003D3556"/>
    <w:rsid w:val="003D3F9B"/>
    <w:rsid w:val="003D47C1"/>
    <w:rsid w:val="003D5874"/>
    <w:rsid w:val="003D6DFD"/>
    <w:rsid w:val="003E0AF0"/>
    <w:rsid w:val="003E12DD"/>
    <w:rsid w:val="003E1648"/>
    <w:rsid w:val="003E61AA"/>
    <w:rsid w:val="003F058E"/>
    <w:rsid w:val="003F10F0"/>
    <w:rsid w:val="003F551C"/>
    <w:rsid w:val="003F5E26"/>
    <w:rsid w:val="003F6982"/>
    <w:rsid w:val="00403C27"/>
    <w:rsid w:val="0040630E"/>
    <w:rsid w:val="00412BCC"/>
    <w:rsid w:val="00413EDA"/>
    <w:rsid w:val="00413F70"/>
    <w:rsid w:val="00425645"/>
    <w:rsid w:val="004412F2"/>
    <w:rsid w:val="004425E4"/>
    <w:rsid w:val="00443C02"/>
    <w:rsid w:val="00443EAE"/>
    <w:rsid w:val="00446DB6"/>
    <w:rsid w:val="00451954"/>
    <w:rsid w:val="004519AC"/>
    <w:rsid w:val="0045480F"/>
    <w:rsid w:val="00455AB6"/>
    <w:rsid w:val="00456CFD"/>
    <w:rsid w:val="00457578"/>
    <w:rsid w:val="0046248F"/>
    <w:rsid w:val="0046437C"/>
    <w:rsid w:val="004651BD"/>
    <w:rsid w:val="0046684D"/>
    <w:rsid w:val="0047278B"/>
    <w:rsid w:val="00475C05"/>
    <w:rsid w:val="0047641D"/>
    <w:rsid w:val="00480ACB"/>
    <w:rsid w:val="00482458"/>
    <w:rsid w:val="004870E6"/>
    <w:rsid w:val="00490B3B"/>
    <w:rsid w:val="00494106"/>
    <w:rsid w:val="00496AC6"/>
    <w:rsid w:val="00496B4C"/>
    <w:rsid w:val="0049705A"/>
    <w:rsid w:val="004A0D41"/>
    <w:rsid w:val="004A3883"/>
    <w:rsid w:val="004A3F08"/>
    <w:rsid w:val="004A3F44"/>
    <w:rsid w:val="004A5DCF"/>
    <w:rsid w:val="004B2B26"/>
    <w:rsid w:val="004B42C1"/>
    <w:rsid w:val="004B42EB"/>
    <w:rsid w:val="004B4964"/>
    <w:rsid w:val="004B51DE"/>
    <w:rsid w:val="004B63E4"/>
    <w:rsid w:val="004B76AF"/>
    <w:rsid w:val="004C398C"/>
    <w:rsid w:val="004C3D81"/>
    <w:rsid w:val="004C5FC8"/>
    <w:rsid w:val="004D1E53"/>
    <w:rsid w:val="004D4E0D"/>
    <w:rsid w:val="004D7195"/>
    <w:rsid w:val="004E03C8"/>
    <w:rsid w:val="004E1C8C"/>
    <w:rsid w:val="004E2D21"/>
    <w:rsid w:val="004E3717"/>
    <w:rsid w:val="004E5AE0"/>
    <w:rsid w:val="004E5F24"/>
    <w:rsid w:val="004F1359"/>
    <w:rsid w:val="004F2626"/>
    <w:rsid w:val="004F359F"/>
    <w:rsid w:val="004F419B"/>
    <w:rsid w:val="004F5D28"/>
    <w:rsid w:val="004F73D4"/>
    <w:rsid w:val="0050062A"/>
    <w:rsid w:val="005008CD"/>
    <w:rsid w:val="005015DA"/>
    <w:rsid w:val="00505355"/>
    <w:rsid w:val="00505DBA"/>
    <w:rsid w:val="00506EA2"/>
    <w:rsid w:val="005110A5"/>
    <w:rsid w:val="0051151D"/>
    <w:rsid w:val="005157EC"/>
    <w:rsid w:val="0051585E"/>
    <w:rsid w:val="00517FBF"/>
    <w:rsid w:val="00520BA3"/>
    <w:rsid w:val="005216F6"/>
    <w:rsid w:val="00522364"/>
    <w:rsid w:val="00522C95"/>
    <w:rsid w:val="00523B4F"/>
    <w:rsid w:val="00526F26"/>
    <w:rsid w:val="00534780"/>
    <w:rsid w:val="00535F27"/>
    <w:rsid w:val="0053605A"/>
    <w:rsid w:val="005477DE"/>
    <w:rsid w:val="00551238"/>
    <w:rsid w:val="00552046"/>
    <w:rsid w:val="0055312F"/>
    <w:rsid w:val="00557448"/>
    <w:rsid w:val="00557F69"/>
    <w:rsid w:val="00560459"/>
    <w:rsid w:val="00564840"/>
    <w:rsid w:val="00564B66"/>
    <w:rsid w:val="0056694F"/>
    <w:rsid w:val="00566DA5"/>
    <w:rsid w:val="00567219"/>
    <w:rsid w:val="00575A0C"/>
    <w:rsid w:val="00580421"/>
    <w:rsid w:val="005846D3"/>
    <w:rsid w:val="00590C43"/>
    <w:rsid w:val="0059187F"/>
    <w:rsid w:val="0059520A"/>
    <w:rsid w:val="00595CF6"/>
    <w:rsid w:val="005B14B0"/>
    <w:rsid w:val="005B51BD"/>
    <w:rsid w:val="005C0B03"/>
    <w:rsid w:val="005C1EF2"/>
    <w:rsid w:val="005C5944"/>
    <w:rsid w:val="005C6F89"/>
    <w:rsid w:val="005D0D29"/>
    <w:rsid w:val="005D2985"/>
    <w:rsid w:val="005D543B"/>
    <w:rsid w:val="005D62E1"/>
    <w:rsid w:val="005D6321"/>
    <w:rsid w:val="005D6399"/>
    <w:rsid w:val="005E44EC"/>
    <w:rsid w:val="005E4AD1"/>
    <w:rsid w:val="005F0EA3"/>
    <w:rsid w:val="00604DB5"/>
    <w:rsid w:val="006051D1"/>
    <w:rsid w:val="00606E0C"/>
    <w:rsid w:val="00612A63"/>
    <w:rsid w:val="0061343B"/>
    <w:rsid w:val="00617A9D"/>
    <w:rsid w:val="00620B22"/>
    <w:rsid w:val="00620B68"/>
    <w:rsid w:val="00620E4B"/>
    <w:rsid w:val="006266A4"/>
    <w:rsid w:val="00632162"/>
    <w:rsid w:val="0063244E"/>
    <w:rsid w:val="00632C25"/>
    <w:rsid w:val="0063577A"/>
    <w:rsid w:val="00635A26"/>
    <w:rsid w:val="00640D0F"/>
    <w:rsid w:val="0064190B"/>
    <w:rsid w:val="00647F19"/>
    <w:rsid w:val="00647FAA"/>
    <w:rsid w:val="006531CE"/>
    <w:rsid w:val="006540D9"/>
    <w:rsid w:val="00654218"/>
    <w:rsid w:val="006544AE"/>
    <w:rsid w:val="00654612"/>
    <w:rsid w:val="00655A9C"/>
    <w:rsid w:val="00657371"/>
    <w:rsid w:val="00663B0F"/>
    <w:rsid w:val="0066724E"/>
    <w:rsid w:val="00667AE5"/>
    <w:rsid w:val="00672A75"/>
    <w:rsid w:val="00680535"/>
    <w:rsid w:val="00680EE0"/>
    <w:rsid w:val="006813DC"/>
    <w:rsid w:val="00682133"/>
    <w:rsid w:val="006841A8"/>
    <w:rsid w:val="00684835"/>
    <w:rsid w:val="0068633D"/>
    <w:rsid w:val="00687720"/>
    <w:rsid w:val="0069561B"/>
    <w:rsid w:val="006A19BB"/>
    <w:rsid w:val="006A25C3"/>
    <w:rsid w:val="006A2B29"/>
    <w:rsid w:val="006A3468"/>
    <w:rsid w:val="006A6146"/>
    <w:rsid w:val="006A7405"/>
    <w:rsid w:val="006B42DD"/>
    <w:rsid w:val="006B4A4F"/>
    <w:rsid w:val="006B4C1E"/>
    <w:rsid w:val="006B58DC"/>
    <w:rsid w:val="006C1B18"/>
    <w:rsid w:val="006C2F8D"/>
    <w:rsid w:val="006D21AE"/>
    <w:rsid w:val="006E29AF"/>
    <w:rsid w:val="006E4994"/>
    <w:rsid w:val="006F32D0"/>
    <w:rsid w:val="006F4D6F"/>
    <w:rsid w:val="006F4D91"/>
    <w:rsid w:val="006F6FD7"/>
    <w:rsid w:val="006F7FBF"/>
    <w:rsid w:val="00705A3D"/>
    <w:rsid w:val="0070642B"/>
    <w:rsid w:val="00716200"/>
    <w:rsid w:val="00717A4F"/>
    <w:rsid w:val="00720296"/>
    <w:rsid w:val="00720733"/>
    <w:rsid w:val="00720F92"/>
    <w:rsid w:val="00723339"/>
    <w:rsid w:val="00723521"/>
    <w:rsid w:val="0072704F"/>
    <w:rsid w:val="00730CE7"/>
    <w:rsid w:val="00736FE3"/>
    <w:rsid w:val="00737AC6"/>
    <w:rsid w:val="007431C3"/>
    <w:rsid w:val="00743239"/>
    <w:rsid w:val="0074699B"/>
    <w:rsid w:val="0074710F"/>
    <w:rsid w:val="00747C60"/>
    <w:rsid w:val="007522DF"/>
    <w:rsid w:val="00753008"/>
    <w:rsid w:val="00753305"/>
    <w:rsid w:val="007601B9"/>
    <w:rsid w:val="00760F7D"/>
    <w:rsid w:val="007617F0"/>
    <w:rsid w:val="00764908"/>
    <w:rsid w:val="00765CC1"/>
    <w:rsid w:val="00766338"/>
    <w:rsid w:val="007671A6"/>
    <w:rsid w:val="00770A0C"/>
    <w:rsid w:val="00771313"/>
    <w:rsid w:val="00773492"/>
    <w:rsid w:val="0077364C"/>
    <w:rsid w:val="00773765"/>
    <w:rsid w:val="00774991"/>
    <w:rsid w:val="007774DB"/>
    <w:rsid w:val="00780112"/>
    <w:rsid w:val="00783CB9"/>
    <w:rsid w:val="00785DC8"/>
    <w:rsid w:val="007906EF"/>
    <w:rsid w:val="00791DA0"/>
    <w:rsid w:val="00795041"/>
    <w:rsid w:val="007959F6"/>
    <w:rsid w:val="007A18A7"/>
    <w:rsid w:val="007A2A98"/>
    <w:rsid w:val="007A6F7D"/>
    <w:rsid w:val="007A6FF8"/>
    <w:rsid w:val="007B21CE"/>
    <w:rsid w:val="007B25B8"/>
    <w:rsid w:val="007B2E00"/>
    <w:rsid w:val="007B3E93"/>
    <w:rsid w:val="007B5293"/>
    <w:rsid w:val="007B6220"/>
    <w:rsid w:val="007C02D8"/>
    <w:rsid w:val="007C1BBB"/>
    <w:rsid w:val="007C2A44"/>
    <w:rsid w:val="007C35B3"/>
    <w:rsid w:val="007C668F"/>
    <w:rsid w:val="007D183D"/>
    <w:rsid w:val="007D206D"/>
    <w:rsid w:val="007D303C"/>
    <w:rsid w:val="007D4299"/>
    <w:rsid w:val="007D4571"/>
    <w:rsid w:val="007D5FBD"/>
    <w:rsid w:val="007E257E"/>
    <w:rsid w:val="007E601E"/>
    <w:rsid w:val="007E60B7"/>
    <w:rsid w:val="007F0320"/>
    <w:rsid w:val="007F1B77"/>
    <w:rsid w:val="007F2CDD"/>
    <w:rsid w:val="007F5974"/>
    <w:rsid w:val="007F7C84"/>
    <w:rsid w:val="008006CB"/>
    <w:rsid w:val="008009CC"/>
    <w:rsid w:val="00800B7E"/>
    <w:rsid w:val="00802D6A"/>
    <w:rsid w:val="00804DBE"/>
    <w:rsid w:val="008105A5"/>
    <w:rsid w:val="0081231B"/>
    <w:rsid w:val="00813847"/>
    <w:rsid w:val="00814770"/>
    <w:rsid w:val="008154E8"/>
    <w:rsid w:val="00817FC4"/>
    <w:rsid w:val="00821796"/>
    <w:rsid w:val="008223D2"/>
    <w:rsid w:val="008225F7"/>
    <w:rsid w:val="00825C05"/>
    <w:rsid w:val="008268C5"/>
    <w:rsid w:val="008311A1"/>
    <w:rsid w:val="00833E4A"/>
    <w:rsid w:val="008372DA"/>
    <w:rsid w:val="00840D85"/>
    <w:rsid w:val="008410FA"/>
    <w:rsid w:val="00845D64"/>
    <w:rsid w:val="00851FB5"/>
    <w:rsid w:val="00852BF1"/>
    <w:rsid w:val="00856316"/>
    <w:rsid w:val="0086014F"/>
    <w:rsid w:val="00862B45"/>
    <w:rsid w:val="00864ED6"/>
    <w:rsid w:val="00865697"/>
    <w:rsid w:val="00867CFF"/>
    <w:rsid w:val="008704F6"/>
    <w:rsid w:val="00875C75"/>
    <w:rsid w:val="008763D8"/>
    <w:rsid w:val="00885AC3"/>
    <w:rsid w:val="0089243F"/>
    <w:rsid w:val="008957D1"/>
    <w:rsid w:val="00896600"/>
    <w:rsid w:val="008A1F5E"/>
    <w:rsid w:val="008A5369"/>
    <w:rsid w:val="008A58CB"/>
    <w:rsid w:val="008B1021"/>
    <w:rsid w:val="008B4C31"/>
    <w:rsid w:val="008B5939"/>
    <w:rsid w:val="008C0D43"/>
    <w:rsid w:val="008C3DFE"/>
    <w:rsid w:val="008C4FBA"/>
    <w:rsid w:val="008C646A"/>
    <w:rsid w:val="008D2891"/>
    <w:rsid w:val="008D43E9"/>
    <w:rsid w:val="008D6061"/>
    <w:rsid w:val="008E0941"/>
    <w:rsid w:val="008E359A"/>
    <w:rsid w:val="008E476C"/>
    <w:rsid w:val="008E4F6A"/>
    <w:rsid w:val="008E7062"/>
    <w:rsid w:val="008E7E20"/>
    <w:rsid w:val="008F41B8"/>
    <w:rsid w:val="008F678B"/>
    <w:rsid w:val="008F7A8A"/>
    <w:rsid w:val="00904651"/>
    <w:rsid w:val="009065FE"/>
    <w:rsid w:val="00906E61"/>
    <w:rsid w:val="0091579A"/>
    <w:rsid w:val="00917C46"/>
    <w:rsid w:val="00917C69"/>
    <w:rsid w:val="0092103D"/>
    <w:rsid w:val="00921985"/>
    <w:rsid w:val="00921C28"/>
    <w:rsid w:val="009259D0"/>
    <w:rsid w:val="00925FAA"/>
    <w:rsid w:val="00927608"/>
    <w:rsid w:val="00932155"/>
    <w:rsid w:val="0093308F"/>
    <w:rsid w:val="00933A46"/>
    <w:rsid w:val="0093724D"/>
    <w:rsid w:val="0094325D"/>
    <w:rsid w:val="0094378F"/>
    <w:rsid w:val="00944CA3"/>
    <w:rsid w:val="00946236"/>
    <w:rsid w:val="0094649F"/>
    <w:rsid w:val="00947992"/>
    <w:rsid w:val="00947DF0"/>
    <w:rsid w:val="00954C6E"/>
    <w:rsid w:val="0095629C"/>
    <w:rsid w:val="00957920"/>
    <w:rsid w:val="00963829"/>
    <w:rsid w:val="00965108"/>
    <w:rsid w:val="00966A3A"/>
    <w:rsid w:val="009734F4"/>
    <w:rsid w:val="00973836"/>
    <w:rsid w:val="00981607"/>
    <w:rsid w:val="00991AEC"/>
    <w:rsid w:val="009A049F"/>
    <w:rsid w:val="009A09AD"/>
    <w:rsid w:val="009A341F"/>
    <w:rsid w:val="009A390E"/>
    <w:rsid w:val="009A3FB5"/>
    <w:rsid w:val="009A4E96"/>
    <w:rsid w:val="009A5A49"/>
    <w:rsid w:val="009A6B71"/>
    <w:rsid w:val="009A6D72"/>
    <w:rsid w:val="009A70B6"/>
    <w:rsid w:val="009B1F42"/>
    <w:rsid w:val="009B2818"/>
    <w:rsid w:val="009B4989"/>
    <w:rsid w:val="009B7C06"/>
    <w:rsid w:val="009C1013"/>
    <w:rsid w:val="009C1421"/>
    <w:rsid w:val="009C6899"/>
    <w:rsid w:val="009C753C"/>
    <w:rsid w:val="009C7C8A"/>
    <w:rsid w:val="009D45EF"/>
    <w:rsid w:val="009D7351"/>
    <w:rsid w:val="009E2C75"/>
    <w:rsid w:val="009E2FC5"/>
    <w:rsid w:val="009E46E6"/>
    <w:rsid w:val="009E61A7"/>
    <w:rsid w:val="009E70DF"/>
    <w:rsid w:val="009E751B"/>
    <w:rsid w:val="009F087F"/>
    <w:rsid w:val="009F5367"/>
    <w:rsid w:val="009F63A6"/>
    <w:rsid w:val="009F7C67"/>
    <w:rsid w:val="00A05DB3"/>
    <w:rsid w:val="00A10B85"/>
    <w:rsid w:val="00A10C90"/>
    <w:rsid w:val="00A11A7E"/>
    <w:rsid w:val="00A12A3E"/>
    <w:rsid w:val="00A15A9F"/>
    <w:rsid w:val="00A16047"/>
    <w:rsid w:val="00A23A81"/>
    <w:rsid w:val="00A27600"/>
    <w:rsid w:val="00A306EA"/>
    <w:rsid w:val="00A366EE"/>
    <w:rsid w:val="00A42C97"/>
    <w:rsid w:val="00A4327A"/>
    <w:rsid w:val="00A434A5"/>
    <w:rsid w:val="00A47FDF"/>
    <w:rsid w:val="00A54995"/>
    <w:rsid w:val="00A54A14"/>
    <w:rsid w:val="00A6039A"/>
    <w:rsid w:val="00A6070B"/>
    <w:rsid w:val="00A644FD"/>
    <w:rsid w:val="00A720BC"/>
    <w:rsid w:val="00A72478"/>
    <w:rsid w:val="00A727FB"/>
    <w:rsid w:val="00A72CDA"/>
    <w:rsid w:val="00A7340C"/>
    <w:rsid w:val="00A75318"/>
    <w:rsid w:val="00A756D4"/>
    <w:rsid w:val="00A76C01"/>
    <w:rsid w:val="00A80028"/>
    <w:rsid w:val="00A8030D"/>
    <w:rsid w:val="00A810DD"/>
    <w:rsid w:val="00A86305"/>
    <w:rsid w:val="00A8690D"/>
    <w:rsid w:val="00AA03E9"/>
    <w:rsid w:val="00AA1C0F"/>
    <w:rsid w:val="00AA592A"/>
    <w:rsid w:val="00AA615C"/>
    <w:rsid w:val="00AA69F3"/>
    <w:rsid w:val="00AB323E"/>
    <w:rsid w:val="00AC1900"/>
    <w:rsid w:val="00AC2276"/>
    <w:rsid w:val="00AC56F3"/>
    <w:rsid w:val="00AC5A7B"/>
    <w:rsid w:val="00AC690D"/>
    <w:rsid w:val="00AD0593"/>
    <w:rsid w:val="00AD1603"/>
    <w:rsid w:val="00AD1CB0"/>
    <w:rsid w:val="00AD27F7"/>
    <w:rsid w:val="00AD6F64"/>
    <w:rsid w:val="00AE4E01"/>
    <w:rsid w:val="00AE5C2B"/>
    <w:rsid w:val="00AE6A58"/>
    <w:rsid w:val="00AE7679"/>
    <w:rsid w:val="00AF06EE"/>
    <w:rsid w:val="00AF0781"/>
    <w:rsid w:val="00AF0A1D"/>
    <w:rsid w:val="00AF1A0A"/>
    <w:rsid w:val="00AF25C5"/>
    <w:rsid w:val="00AF2D8D"/>
    <w:rsid w:val="00AF317A"/>
    <w:rsid w:val="00AF5B43"/>
    <w:rsid w:val="00B0041D"/>
    <w:rsid w:val="00B014D4"/>
    <w:rsid w:val="00B037DD"/>
    <w:rsid w:val="00B04988"/>
    <w:rsid w:val="00B06546"/>
    <w:rsid w:val="00B07381"/>
    <w:rsid w:val="00B12F43"/>
    <w:rsid w:val="00B15B86"/>
    <w:rsid w:val="00B2075D"/>
    <w:rsid w:val="00B24811"/>
    <w:rsid w:val="00B26E5E"/>
    <w:rsid w:val="00B27886"/>
    <w:rsid w:val="00B3096A"/>
    <w:rsid w:val="00B30985"/>
    <w:rsid w:val="00B32213"/>
    <w:rsid w:val="00B3497B"/>
    <w:rsid w:val="00B40A01"/>
    <w:rsid w:val="00B43AD3"/>
    <w:rsid w:val="00B46311"/>
    <w:rsid w:val="00B471CF"/>
    <w:rsid w:val="00B476F2"/>
    <w:rsid w:val="00B56622"/>
    <w:rsid w:val="00B57BA8"/>
    <w:rsid w:val="00B648DB"/>
    <w:rsid w:val="00B65D85"/>
    <w:rsid w:val="00B672E6"/>
    <w:rsid w:val="00B70CB9"/>
    <w:rsid w:val="00B7188D"/>
    <w:rsid w:val="00B72CA0"/>
    <w:rsid w:val="00B74E4A"/>
    <w:rsid w:val="00B7604F"/>
    <w:rsid w:val="00B82A7A"/>
    <w:rsid w:val="00B842B0"/>
    <w:rsid w:val="00B85348"/>
    <w:rsid w:val="00B85D9F"/>
    <w:rsid w:val="00B86651"/>
    <w:rsid w:val="00B86946"/>
    <w:rsid w:val="00B87F3F"/>
    <w:rsid w:val="00B9355D"/>
    <w:rsid w:val="00B96AAD"/>
    <w:rsid w:val="00B97BA3"/>
    <w:rsid w:val="00BA0877"/>
    <w:rsid w:val="00BA0DED"/>
    <w:rsid w:val="00BA25A1"/>
    <w:rsid w:val="00BA40E3"/>
    <w:rsid w:val="00BA628E"/>
    <w:rsid w:val="00BA791F"/>
    <w:rsid w:val="00BB0400"/>
    <w:rsid w:val="00BB563B"/>
    <w:rsid w:val="00BC104B"/>
    <w:rsid w:val="00BC3EF0"/>
    <w:rsid w:val="00BC4C97"/>
    <w:rsid w:val="00BC687B"/>
    <w:rsid w:val="00BD2634"/>
    <w:rsid w:val="00BD3704"/>
    <w:rsid w:val="00BD3D94"/>
    <w:rsid w:val="00BD4DF0"/>
    <w:rsid w:val="00BE0A1A"/>
    <w:rsid w:val="00BE1699"/>
    <w:rsid w:val="00BE2782"/>
    <w:rsid w:val="00BE3CC1"/>
    <w:rsid w:val="00BE640A"/>
    <w:rsid w:val="00BE6CDA"/>
    <w:rsid w:val="00BF57FE"/>
    <w:rsid w:val="00BF6C14"/>
    <w:rsid w:val="00C10D7C"/>
    <w:rsid w:val="00C15914"/>
    <w:rsid w:val="00C2354B"/>
    <w:rsid w:val="00C24D11"/>
    <w:rsid w:val="00C251A4"/>
    <w:rsid w:val="00C2547D"/>
    <w:rsid w:val="00C25B78"/>
    <w:rsid w:val="00C26D8F"/>
    <w:rsid w:val="00C36F0B"/>
    <w:rsid w:val="00C40C82"/>
    <w:rsid w:val="00C412CE"/>
    <w:rsid w:val="00C438B8"/>
    <w:rsid w:val="00C45EA8"/>
    <w:rsid w:val="00C50D90"/>
    <w:rsid w:val="00C54ED4"/>
    <w:rsid w:val="00C55659"/>
    <w:rsid w:val="00C55730"/>
    <w:rsid w:val="00C57DA6"/>
    <w:rsid w:val="00C602EF"/>
    <w:rsid w:val="00C631DC"/>
    <w:rsid w:val="00C64225"/>
    <w:rsid w:val="00C7119E"/>
    <w:rsid w:val="00C820AD"/>
    <w:rsid w:val="00C835F3"/>
    <w:rsid w:val="00C87E85"/>
    <w:rsid w:val="00C87F10"/>
    <w:rsid w:val="00C904A0"/>
    <w:rsid w:val="00C90BF4"/>
    <w:rsid w:val="00C91D91"/>
    <w:rsid w:val="00C94889"/>
    <w:rsid w:val="00C94A94"/>
    <w:rsid w:val="00C964B1"/>
    <w:rsid w:val="00CA0E94"/>
    <w:rsid w:val="00CC1C2A"/>
    <w:rsid w:val="00CC2CFB"/>
    <w:rsid w:val="00CC3275"/>
    <w:rsid w:val="00CC62C1"/>
    <w:rsid w:val="00CC6E3A"/>
    <w:rsid w:val="00CD675B"/>
    <w:rsid w:val="00CD67C5"/>
    <w:rsid w:val="00CD756B"/>
    <w:rsid w:val="00CD7A84"/>
    <w:rsid w:val="00CE0433"/>
    <w:rsid w:val="00CE27A3"/>
    <w:rsid w:val="00CE4784"/>
    <w:rsid w:val="00CE4AAB"/>
    <w:rsid w:val="00CF075B"/>
    <w:rsid w:val="00CF20BB"/>
    <w:rsid w:val="00CF411B"/>
    <w:rsid w:val="00CF449A"/>
    <w:rsid w:val="00CF516C"/>
    <w:rsid w:val="00D01725"/>
    <w:rsid w:val="00D033C6"/>
    <w:rsid w:val="00D04F81"/>
    <w:rsid w:val="00D05188"/>
    <w:rsid w:val="00D10FC8"/>
    <w:rsid w:val="00D13DD0"/>
    <w:rsid w:val="00D16F82"/>
    <w:rsid w:val="00D302D8"/>
    <w:rsid w:val="00D30A78"/>
    <w:rsid w:val="00D317D0"/>
    <w:rsid w:val="00D32BE8"/>
    <w:rsid w:val="00D33939"/>
    <w:rsid w:val="00D36190"/>
    <w:rsid w:val="00D36691"/>
    <w:rsid w:val="00D37D35"/>
    <w:rsid w:val="00D41566"/>
    <w:rsid w:val="00D43B79"/>
    <w:rsid w:val="00D45541"/>
    <w:rsid w:val="00D46049"/>
    <w:rsid w:val="00D50750"/>
    <w:rsid w:val="00D50C74"/>
    <w:rsid w:val="00D52414"/>
    <w:rsid w:val="00D536F6"/>
    <w:rsid w:val="00D54235"/>
    <w:rsid w:val="00D55441"/>
    <w:rsid w:val="00D623F9"/>
    <w:rsid w:val="00D641B6"/>
    <w:rsid w:val="00D65222"/>
    <w:rsid w:val="00D65CFA"/>
    <w:rsid w:val="00D67104"/>
    <w:rsid w:val="00D7217E"/>
    <w:rsid w:val="00D72AB5"/>
    <w:rsid w:val="00D73010"/>
    <w:rsid w:val="00D7355D"/>
    <w:rsid w:val="00D761B2"/>
    <w:rsid w:val="00D8007A"/>
    <w:rsid w:val="00D80BCD"/>
    <w:rsid w:val="00D90EE6"/>
    <w:rsid w:val="00D926A0"/>
    <w:rsid w:val="00D93B43"/>
    <w:rsid w:val="00D96AA7"/>
    <w:rsid w:val="00D97044"/>
    <w:rsid w:val="00D971F6"/>
    <w:rsid w:val="00DA2F7E"/>
    <w:rsid w:val="00DA50DE"/>
    <w:rsid w:val="00DA6500"/>
    <w:rsid w:val="00DA668D"/>
    <w:rsid w:val="00DA734C"/>
    <w:rsid w:val="00DA7CB8"/>
    <w:rsid w:val="00DA7DEB"/>
    <w:rsid w:val="00DB0610"/>
    <w:rsid w:val="00DB461C"/>
    <w:rsid w:val="00DB56FB"/>
    <w:rsid w:val="00DB6E2B"/>
    <w:rsid w:val="00DB7ADA"/>
    <w:rsid w:val="00DC26FE"/>
    <w:rsid w:val="00DC2982"/>
    <w:rsid w:val="00DC2B38"/>
    <w:rsid w:val="00DC3EF6"/>
    <w:rsid w:val="00DD26C4"/>
    <w:rsid w:val="00DD2EC7"/>
    <w:rsid w:val="00DD3508"/>
    <w:rsid w:val="00DD4558"/>
    <w:rsid w:val="00DE6901"/>
    <w:rsid w:val="00DF28AA"/>
    <w:rsid w:val="00DF40B5"/>
    <w:rsid w:val="00DF6AE5"/>
    <w:rsid w:val="00DF6F27"/>
    <w:rsid w:val="00E001F6"/>
    <w:rsid w:val="00E021B4"/>
    <w:rsid w:val="00E030E3"/>
    <w:rsid w:val="00E05397"/>
    <w:rsid w:val="00E05422"/>
    <w:rsid w:val="00E15ACB"/>
    <w:rsid w:val="00E16E7A"/>
    <w:rsid w:val="00E1729B"/>
    <w:rsid w:val="00E21438"/>
    <w:rsid w:val="00E23369"/>
    <w:rsid w:val="00E240E0"/>
    <w:rsid w:val="00E24F76"/>
    <w:rsid w:val="00E33447"/>
    <w:rsid w:val="00E3409D"/>
    <w:rsid w:val="00E35AB6"/>
    <w:rsid w:val="00E375B8"/>
    <w:rsid w:val="00E4071F"/>
    <w:rsid w:val="00E43806"/>
    <w:rsid w:val="00E43D85"/>
    <w:rsid w:val="00E4481C"/>
    <w:rsid w:val="00E45FA2"/>
    <w:rsid w:val="00E4742D"/>
    <w:rsid w:val="00E506BB"/>
    <w:rsid w:val="00E6205D"/>
    <w:rsid w:val="00E62F75"/>
    <w:rsid w:val="00E64FCD"/>
    <w:rsid w:val="00E65085"/>
    <w:rsid w:val="00E66576"/>
    <w:rsid w:val="00E668B1"/>
    <w:rsid w:val="00E6770C"/>
    <w:rsid w:val="00E73829"/>
    <w:rsid w:val="00E778B8"/>
    <w:rsid w:val="00E879BF"/>
    <w:rsid w:val="00E90F30"/>
    <w:rsid w:val="00E921AD"/>
    <w:rsid w:val="00E95243"/>
    <w:rsid w:val="00E95AC1"/>
    <w:rsid w:val="00E95E4D"/>
    <w:rsid w:val="00E96C0B"/>
    <w:rsid w:val="00E97066"/>
    <w:rsid w:val="00EA3B11"/>
    <w:rsid w:val="00EB322F"/>
    <w:rsid w:val="00EC0C83"/>
    <w:rsid w:val="00EC0F9D"/>
    <w:rsid w:val="00EC4E28"/>
    <w:rsid w:val="00ED4954"/>
    <w:rsid w:val="00ED69E5"/>
    <w:rsid w:val="00ED7006"/>
    <w:rsid w:val="00EE1C24"/>
    <w:rsid w:val="00EF0E23"/>
    <w:rsid w:val="00EF5E61"/>
    <w:rsid w:val="00F01132"/>
    <w:rsid w:val="00F020E6"/>
    <w:rsid w:val="00F03BDD"/>
    <w:rsid w:val="00F12750"/>
    <w:rsid w:val="00F13C6B"/>
    <w:rsid w:val="00F14F53"/>
    <w:rsid w:val="00F238A4"/>
    <w:rsid w:val="00F2467B"/>
    <w:rsid w:val="00F2626B"/>
    <w:rsid w:val="00F26307"/>
    <w:rsid w:val="00F27852"/>
    <w:rsid w:val="00F31238"/>
    <w:rsid w:val="00F327B4"/>
    <w:rsid w:val="00F3381B"/>
    <w:rsid w:val="00F3435D"/>
    <w:rsid w:val="00F34C3A"/>
    <w:rsid w:val="00F37CE3"/>
    <w:rsid w:val="00F44102"/>
    <w:rsid w:val="00F50DBC"/>
    <w:rsid w:val="00F56101"/>
    <w:rsid w:val="00F57371"/>
    <w:rsid w:val="00F57F21"/>
    <w:rsid w:val="00F61B33"/>
    <w:rsid w:val="00F64087"/>
    <w:rsid w:val="00F66A45"/>
    <w:rsid w:val="00F7365C"/>
    <w:rsid w:val="00F73F0D"/>
    <w:rsid w:val="00F7684C"/>
    <w:rsid w:val="00F813DF"/>
    <w:rsid w:val="00F8204B"/>
    <w:rsid w:val="00F82292"/>
    <w:rsid w:val="00F838C2"/>
    <w:rsid w:val="00F83F32"/>
    <w:rsid w:val="00F96812"/>
    <w:rsid w:val="00F96AAB"/>
    <w:rsid w:val="00FA0C83"/>
    <w:rsid w:val="00FA1461"/>
    <w:rsid w:val="00FA20E9"/>
    <w:rsid w:val="00FA306A"/>
    <w:rsid w:val="00FA3402"/>
    <w:rsid w:val="00FB0A12"/>
    <w:rsid w:val="00FB10C3"/>
    <w:rsid w:val="00FB4A70"/>
    <w:rsid w:val="00FB575D"/>
    <w:rsid w:val="00FB6DC5"/>
    <w:rsid w:val="00FC0928"/>
    <w:rsid w:val="00FC4374"/>
    <w:rsid w:val="00FC4C7F"/>
    <w:rsid w:val="00FC7516"/>
    <w:rsid w:val="00FD07E5"/>
    <w:rsid w:val="00FD1038"/>
    <w:rsid w:val="00FD2DC1"/>
    <w:rsid w:val="00FD3AE5"/>
    <w:rsid w:val="00FD41B4"/>
    <w:rsid w:val="00FE45A1"/>
    <w:rsid w:val="00FE6823"/>
    <w:rsid w:val="00FF214E"/>
    <w:rsid w:val="00FF2F24"/>
    <w:rsid w:val="00FF4D3F"/>
    <w:rsid w:val="01695E78"/>
    <w:rsid w:val="05177412"/>
    <w:rsid w:val="053B7CF9"/>
    <w:rsid w:val="068A7253"/>
    <w:rsid w:val="0ABC9886"/>
    <w:rsid w:val="0E2D9DDE"/>
    <w:rsid w:val="117CE3A5"/>
    <w:rsid w:val="12C9CF57"/>
    <w:rsid w:val="12F237B5"/>
    <w:rsid w:val="1393C0B4"/>
    <w:rsid w:val="140B0045"/>
    <w:rsid w:val="1475B05D"/>
    <w:rsid w:val="148D0A28"/>
    <w:rsid w:val="1657C74C"/>
    <w:rsid w:val="186D2624"/>
    <w:rsid w:val="18C16D25"/>
    <w:rsid w:val="19302971"/>
    <w:rsid w:val="1C4EA1D6"/>
    <w:rsid w:val="1CABF6D9"/>
    <w:rsid w:val="1E879915"/>
    <w:rsid w:val="1FF96887"/>
    <w:rsid w:val="21371F61"/>
    <w:rsid w:val="220DE866"/>
    <w:rsid w:val="22BDE35A"/>
    <w:rsid w:val="2791547D"/>
    <w:rsid w:val="298AA6CF"/>
    <w:rsid w:val="2CA8F246"/>
    <w:rsid w:val="2DE218E4"/>
    <w:rsid w:val="32E5AA20"/>
    <w:rsid w:val="34817A81"/>
    <w:rsid w:val="352C5E75"/>
    <w:rsid w:val="35B09097"/>
    <w:rsid w:val="361D4AE2"/>
    <w:rsid w:val="364B53F0"/>
    <w:rsid w:val="37E72451"/>
    <w:rsid w:val="3CF3730B"/>
    <w:rsid w:val="4069D8DC"/>
    <w:rsid w:val="44D2157B"/>
    <w:rsid w:val="456095E5"/>
    <w:rsid w:val="4597CFAD"/>
    <w:rsid w:val="475600D1"/>
    <w:rsid w:val="4800871E"/>
    <w:rsid w:val="49A10602"/>
    <w:rsid w:val="49A848B1"/>
    <w:rsid w:val="4B194833"/>
    <w:rsid w:val="4BAABCE6"/>
    <w:rsid w:val="4CCB58F5"/>
    <w:rsid w:val="4E747725"/>
    <w:rsid w:val="4F4863EC"/>
    <w:rsid w:val="55FE837B"/>
    <w:rsid w:val="57014F39"/>
    <w:rsid w:val="593E94D7"/>
    <w:rsid w:val="5ABFBE03"/>
    <w:rsid w:val="5C32155F"/>
    <w:rsid w:val="5C5A1E31"/>
    <w:rsid w:val="5EFC6D1E"/>
    <w:rsid w:val="5FF0E307"/>
    <w:rsid w:val="649160CC"/>
    <w:rsid w:val="64DEEC2F"/>
    <w:rsid w:val="67423E5C"/>
    <w:rsid w:val="68AE1485"/>
    <w:rsid w:val="68B7EA8C"/>
    <w:rsid w:val="705A7481"/>
    <w:rsid w:val="71B2183C"/>
    <w:rsid w:val="7334C040"/>
    <w:rsid w:val="78083163"/>
    <w:rsid w:val="7967F01C"/>
    <w:rsid w:val="7D7241C9"/>
    <w:rsid w:val="7FC88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D07BE"/>
  <w15:chartTrackingRefBased/>
  <w15:docId w15:val="{D30D7B70-643C-4AB1-B43D-6214CC6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1421"/>
  </w:style>
  <w:style w:type="paragraph" w:styleId="Overskrift1">
    <w:name w:val="heading 1"/>
    <w:basedOn w:val="Normal"/>
    <w:next w:val="Normal"/>
    <w:link w:val="Overskrift1Tegn"/>
    <w:uiPriority w:val="9"/>
    <w:qFormat/>
    <w:rsid w:val="0096510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40D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640D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nb-NO"/>
      <w14:ligatures w14:val="none"/>
    </w:rPr>
  </w:style>
  <w:style w:type="paragraph" w:styleId="Revisjon">
    <w:name w:val="Revision"/>
    <w:hidden/>
    <w:uiPriority w:val="99"/>
    <w:semiHidden/>
    <w:rsid w:val="00917C69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1D7F6F"/>
    <w:rPr>
      <w:i/>
      <w:iCs/>
      <w:color w:val="4472C4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2103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2103D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92103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103D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92103D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55204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7DCF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27DCF"/>
  </w:style>
  <w:style w:type="paragraph" w:styleId="Bunntekst">
    <w:name w:val="footer"/>
    <w:basedOn w:val="Normal"/>
    <w:link w:val="BunntekstTegn"/>
    <w:uiPriority w:val="99"/>
    <w:unhideWhenUsed/>
    <w:rsid w:val="00227DCF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27DCF"/>
  </w:style>
  <w:style w:type="paragraph" w:styleId="Fotnotetekst">
    <w:name w:val="footnote text"/>
    <w:basedOn w:val="Normal"/>
    <w:link w:val="FotnotetekstTegn"/>
    <w:uiPriority w:val="99"/>
    <w:semiHidden/>
    <w:unhideWhenUsed/>
    <w:rsid w:val="00224900"/>
    <w:pPr>
      <w:spacing w:after="0" w:line="240" w:lineRule="auto"/>
    </w:pPr>
    <w:rPr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22490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24900"/>
    <w:rPr>
      <w:vertAlign w:val="superscript"/>
    </w:rPr>
  </w:style>
  <w:style w:type="character" w:styleId="ui-provider" w:customStyle="1">
    <w:name w:val="ui-provider"/>
    <w:basedOn w:val="Standardskriftforavsnitt"/>
    <w:rsid w:val="00B648DB"/>
  </w:style>
  <w:style w:type="character" w:styleId="Overskrift1Tegn" w:customStyle="1">
    <w:name w:val="Overskrift 1 Tegn"/>
    <w:basedOn w:val="Standardskriftforavsnitt"/>
    <w:link w:val="Overskrift1"/>
    <w:uiPriority w:val="9"/>
    <w:rsid w:val="0096510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Plassholdertekst">
    <w:name w:val="Placeholder Text"/>
    <w:basedOn w:val="Standardskriftforavsnitt"/>
    <w:uiPriority w:val="99"/>
    <w:semiHidden/>
    <w:rsid w:val="0053605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5543a5815d485da9a5e0773ad762e9 xmlns="b5e314e9-6553-4a59-bcfc-7da4f277279e">
      <Terms xmlns="http://schemas.microsoft.com/office/infopath/2007/PartnerControls"/>
    </j25543a5815d485da9a5e0773ad762e9>
    <TaxCatchAll xmlns="b5e314e9-6553-4a59-bcfc-7da4f277279e" xsi:nil="true"/>
    <SharedWithUsers xmlns="b5e314e9-6553-4a59-bcfc-7da4f277279e">
      <UserInfo>
        <DisplayName>Helge Moe Spildrejorde</DisplayName>
        <AccountId>16</AccountId>
        <AccountType/>
      </UserInfo>
      <UserInfo>
        <DisplayName>Scott Peter Nordsjø Dessingthon</DisplayName>
        <AccountId>37</AccountId>
        <AccountType/>
      </UserInfo>
      <UserInfo>
        <DisplayName>Trine Gjesti Bentzen</DisplayName>
        <AccountId>107</AccountId>
        <AccountType/>
      </UserInfo>
      <UserInfo>
        <DisplayName>Camilla Hansen Trøeng</DisplayName>
        <AccountId>106</AccountId>
        <AccountType/>
      </UserInfo>
    </SharedWithUsers>
    <lcf76f155ced4ddcb4097134ff3c332f xmlns="f47caf36-4a69-40d2-bbc1-7c75f88b4cf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5AFA66CD7E646A90DDD3E6D12E79D" ma:contentTypeVersion="16" ma:contentTypeDescription="Opprett et nytt dokument." ma:contentTypeScope="" ma:versionID="03ef5e7c2d67545c28d186fc151fa691">
  <xsd:schema xmlns:xsd="http://www.w3.org/2001/XMLSchema" xmlns:xs="http://www.w3.org/2001/XMLSchema" xmlns:p="http://schemas.microsoft.com/office/2006/metadata/properties" xmlns:ns2="b5e314e9-6553-4a59-bcfc-7da4f277279e" xmlns:ns3="f47caf36-4a69-40d2-bbc1-7c75f88b4cf3" targetNamespace="http://schemas.microsoft.com/office/2006/metadata/properties" ma:root="true" ma:fieldsID="c235f9e789b132ad81715c7a754549fb" ns2:_="" ns3:_="">
    <xsd:import namespace="b5e314e9-6553-4a59-bcfc-7da4f277279e"/>
    <xsd:import namespace="f47caf36-4a69-40d2-bbc1-7c75f88b4cf3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14e9-6553-4a59-bcfc-7da4f277279e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9" nillable="true" ma:taxonomy="true" ma:internalName="j25543a5815d485da9a5e0773ad762e9" ma:taxonomyFieldName="GtProjectPhase" ma:displayName="Fase" ma:fieldId="{325543a5-815d-485d-a9a5-e0773ad762e9}" ma:sspId="eb0be57b-a27d-473a-a780-396a80130851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1aa5520-8cd7-406a-aec8-01d79e4e8461}" ma:internalName="TaxCatchAll" ma:showField="CatchAllData" ma:web="b5e314e9-6553-4a59-bcfc-7da4f2772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caf36-4a69-40d2-bbc1-7c75f88b4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8A991-A01F-4E01-8549-DF1D317571E5}">
  <ds:schemaRefs>
    <ds:schemaRef ds:uri="http://schemas.microsoft.com/office/2006/metadata/properties"/>
    <ds:schemaRef ds:uri="http://schemas.microsoft.com/office/infopath/2007/PartnerControls"/>
    <ds:schemaRef ds:uri="b5e314e9-6553-4a59-bcfc-7da4f277279e"/>
    <ds:schemaRef ds:uri="f47caf36-4a69-40d2-bbc1-7c75f88b4cf3"/>
  </ds:schemaRefs>
</ds:datastoreItem>
</file>

<file path=customXml/itemProps2.xml><?xml version="1.0" encoding="utf-8"?>
<ds:datastoreItem xmlns:ds="http://schemas.openxmlformats.org/officeDocument/2006/customXml" ds:itemID="{507BC95F-51B2-4914-94E6-C82E2D48E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314e9-6553-4a59-bcfc-7da4f277279e"/>
    <ds:schemaRef ds:uri="f47caf36-4a69-40d2-bbc1-7c75f88b4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44AE3-ACB2-4B47-BF2C-9234016012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5188F5-18E0-4B61-8A53-F5503C4722B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 Andre Jakobsen</dc:creator>
  <keywords/>
  <dc:description/>
  <lastModifiedBy>John Andre Jakobsen</lastModifiedBy>
  <revision>6</revision>
  <dcterms:created xsi:type="dcterms:W3CDTF">2024-01-07T10:49:00.0000000Z</dcterms:created>
  <dcterms:modified xsi:type="dcterms:W3CDTF">2024-02-05T07:22:12.4305109Z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0x010100A885AFA66CD7E646A90DDD3E6D12E79D</vt:lpwstr>
  </property>
  <property fmtid="{D5CDD505-2E9C-101B-9397-08002B2CF9AE}" pid="3" name="GtProjectPhase">
    <vt:lpwstr/>
  </property>
  <property fmtid="{D5CDD505-2E9C-101B-9397-08002B2CF9AE}" pid="4" name="MediaServiceImageTags">
    <vt:lpwstr/>
  </property>
</Properties>
</file>